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456CA7">
      <w:pPr>
        <w:widowControl/>
        <w:tabs>
          <w:tab w:val="left" w:pos="6195"/>
          <w:tab w:val="center" w:pos="7583"/>
        </w:tabs>
        <w:suppressAutoHyphens w:val="0"/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AE34C5" w:rsidRDefault="00DF71F2" w:rsidP="00746649">
      <w:pPr>
        <w:widowControl/>
        <w:suppressAutoHyphens w:val="0"/>
        <w:spacing w:line="240" w:lineRule="auto"/>
        <w:ind w:left="4253" w:firstLine="0"/>
        <w:jc w:val="center"/>
        <w:rPr>
          <w:sz w:val="28"/>
          <w:szCs w:val="28"/>
        </w:rPr>
      </w:pPr>
      <w:proofErr w:type="gramStart"/>
      <w:r w:rsidRPr="00B77843">
        <w:rPr>
          <w:rFonts w:eastAsia="Calibri"/>
          <w:sz w:val="28"/>
          <w:szCs w:val="28"/>
        </w:rPr>
        <w:t>ограниченной</w:t>
      </w:r>
      <w:proofErr w:type="gramEnd"/>
      <w:r w:rsidRPr="00B77843">
        <w:rPr>
          <w:rFonts w:eastAsia="Calibri"/>
          <w:sz w:val="28"/>
          <w:szCs w:val="28"/>
        </w:rPr>
        <w:t xml:space="preserve"> </w:t>
      </w:r>
      <w:r w:rsidR="00746649">
        <w:rPr>
          <w:sz w:val="28"/>
          <w:szCs w:val="28"/>
        </w:rPr>
        <w:t xml:space="preserve">ул. </w:t>
      </w:r>
      <w:r w:rsidR="00AE34C5">
        <w:rPr>
          <w:sz w:val="28"/>
          <w:szCs w:val="28"/>
        </w:rPr>
        <w:t>5 Декабря,</w:t>
      </w:r>
    </w:p>
    <w:p w:rsidR="00746649" w:rsidRDefault="00AE34C5" w:rsidP="00746649">
      <w:pPr>
        <w:widowControl/>
        <w:suppressAutoHyphens w:val="0"/>
        <w:spacing w:line="240" w:lineRule="auto"/>
        <w:ind w:left="4253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ул. Челюскинцев, ул. </w:t>
      </w:r>
      <w:proofErr w:type="gramStart"/>
      <w:r>
        <w:rPr>
          <w:sz w:val="28"/>
          <w:szCs w:val="28"/>
        </w:rPr>
        <w:t>Гродненская</w:t>
      </w:r>
      <w:proofErr w:type="gramEnd"/>
      <w:r>
        <w:rPr>
          <w:sz w:val="28"/>
          <w:szCs w:val="28"/>
        </w:rPr>
        <w:t xml:space="preserve">, </w:t>
      </w:r>
    </w:p>
    <w:p w:rsidR="00DF71F2" w:rsidRPr="00AE34C5" w:rsidRDefault="00AE34C5" w:rsidP="00AE34C5">
      <w:pPr>
        <w:widowControl/>
        <w:suppressAutoHyphens w:val="0"/>
        <w:spacing w:line="240" w:lineRule="auto"/>
        <w:ind w:left="4253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пер. </w:t>
      </w:r>
      <w:proofErr w:type="gramStart"/>
      <w:r>
        <w:rPr>
          <w:sz w:val="28"/>
          <w:szCs w:val="28"/>
        </w:rPr>
        <w:t>Каховского</w:t>
      </w:r>
      <w:proofErr w:type="gramEnd"/>
      <w:r>
        <w:rPr>
          <w:sz w:val="28"/>
          <w:szCs w:val="28"/>
        </w:rPr>
        <w:t xml:space="preserve"> </w:t>
      </w:r>
      <w:r w:rsidR="00644D36">
        <w:rPr>
          <w:sz w:val="28"/>
          <w:szCs w:val="28"/>
        </w:rPr>
        <w:t xml:space="preserve"> </w:t>
      </w:r>
      <w:r w:rsidR="00DF71F2" w:rsidRPr="00B77843">
        <w:rPr>
          <w:rFonts w:eastAsia="Calibri"/>
          <w:sz w:val="28"/>
          <w:szCs w:val="28"/>
        </w:rPr>
        <w:t>в городском округе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часть</w:t>
      </w:r>
    </w:p>
    <w:p w:rsidR="00DF71F2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межевания 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 xml:space="preserve">, </w:t>
      </w:r>
      <w:r w:rsidR="00456CA7">
        <w:rPr>
          <w:b/>
          <w:caps/>
          <w:sz w:val="28"/>
          <w:szCs w:val="28"/>
        </w:rPr>
        <w:t xml:space="preserve"> </w:t>
      </w:r>
      <w:r w:rsidR="003B6403" w:rsidRPr="00B77843">
        <w:rPr>
          <w:b/>
          <w:caps/>
          <w:sz w:val="28"/>
          <w:szCs w:val="28"/>
        </w:rPr>
        <w:t>огр</w:t>
      </w:r>
      <w:r w:rsidR="00396426" w:rsidRPr="00B77843">
        <w:rPr>
          <w:b/>
          <w:caps/>
          <w:sz w:val="28"/>
          <w:szCs w:val="28"/>
        </w:rPr>
        <w:t>аниченной</w:t>
      </w:r>
    </w:p>
    <w:p w:rsidR="001D7352" w:rsidRDefault="00B12BAC" w:rsidP="00746649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ул. </w:t>
      </w:r>
      <w:r w:rsidR="001D7352">
        <w:rPr>
          <w:b/>
          <w:caps/>
          <w:sz w:val="28"/>
          <w:szCs w:val="28"/>
        </w:rPr>
        <w:t xml:space="preserve">5 ДЕКАБРЯ, УЛ. ЧЕЛЮСКИНЦЕВ, УЛ. </w:t>
      </w:r>
      <w:proofErr w:type="gramStart"/>
      <w:r w:rsidR="001D7352">
        <w:rPr>
          <w:b/>
          <w:caps/>
          <w:sz w:val="28"/>
          <w:szCs w:val="28"/>
        </w:rPr>
        <w:t>ГРОДНЕНСКАЯ</w:t>
      </w:r>
      <w:proofErr w:type="gramEnd"/>
      <w:r w:rsidR="001D7352">
        <w:rPr>
          <w:b/>
          <w:caps/>
          <w:sz w:val="28"/>
          <w:szCs w:val="28"/>
        </w:rPr>
        <w:t xml:space="preserve">, </w:t>
      </w:r>
    </w:p>
    <w:p w:rsidR="007A732F" w:rsidRPr="00B77843" w:rsidRDefault="001D7352" w:rsidP="00746649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ПЕР. </w:t>
      </w:r>
      <w:proofErr w:type="gramStart"/>
      <w:r>
        <w:rPr>
          <w:b/>
          <w:caps/>
          <w:sz w:val="28"/>
          <w:szCs w:val="28"/>
        </w:rPr>
        <w:t>КАХОВСКОГО</w:t>
      </w:r>
      <w:proofErr w:type="gramEnd"/>
      <w:r w:rsidR="00456CA7">
        <w:rPr>
          <w:b/>
          <w:caps/>
          <w:sz w:val="28"/>
          <w:szCs w:val="28"/>
        </w:rPr>
        <w:t xml:space="preserve"> </w:t>
      </w:r>
      <w:r w:rsidR="00DB3A68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городском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Воронеж</w:t>
      </w:r>
    </w:p>
    <w:p w:rsidR="000928CB" w:rsidRDefault="000928CB" w:rsidP="00456CA7">
      <w:pPr>
        <w:widowControl/>
        <w:suppressAutoHyphens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DF0E87" w:rsidRPr="00B77843" w:rsidRDefault="00DF0E87" w:rsidP="00456CA7">
      <w:pPr>
        <w:widowControl/>
        <w:suppressAutoHyphens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DF0E87" w:rsidRDefault="001A302D" w:rsidP="007049C4">
      <w:pPr>
        <w:widowControl/>
        <w:tabs>
          <w:tab w:val="left" w:pos="709"/>
        </w:tabs>
        <w:suppressAutoHyphens w:val="0"/>
        <w:spacing w:line="360" w:lineRule="auto"/>
        <w:ind w:firstLine="708"/>
        <w:rPr>
          <w:sz w:val="28"/>
          <w:szCs w:val="28"/>
        </w:rPr>
      </w:pPr>
      <w:proofErr w:type="gramStart"/>
      <w:r w:rsidRPr="001D7352">
        <w:rPr>
          <w:sz w:val="28"/>
          <w:szCs w:val="28"/>
          <w:shd w:val="clear" w:color="auto" w:fill="FFFFFF"/>
        </w:rPr>
        <w:t xml:space="preserve">Проект межевания территории, ограниченной </w:t>
      </w:r>
      <w:r w:rsidR="001D7352" w:rsidRPr="001D7352">
        <w:rPr>
          <w:sz w:val="28"/>
          <w:szCs w:val="28"/>
        </w:rPr>
        <w:t xml:space="preserve">ул. 5 Декабря,                  ул. </w:t>
      </w:r>
      <w:r w:rsidR="001D7352" w:rsidRPr="00DF0E87">
        <w:rPr>
          <w:sz w:val="28"/>
          <w:szCs w:val="28"/>
        </w:rPr>
        <w:t>Челюскинцев, ул. Гродненская, пер. Каховского</w:t>
      </w:r>
      <w:r w:rsidR="001D7352" w:rsidRPr="00DF0E87">
        <w:rPr>
          <w:sz w:val="28"/>
          <w:szCs w:val="28"/>
          <w:shd w:val="clear" w:color="auto" w:fill="FFFFFF"/>
        </w:rPr>
        <w:t xml:space="preserve"> </w:t>
      </w:r>
      <w:r w:rsidRPr="00DF0E87">
        <w:rPr>
          <w:sz w:val="28"/>
          <w:szCs w:val="28"/>
          <w:shd w:val="clear" w:color="auto" w:fill="FFFFFF"/>
        </w:rPr>
        <w:t xml:space="preserve">в городском округе город Воронеж, разработан на основании </w:t>
      </w:r>
      <w:r w:rsidR="004E6267" w:rsidRPr="00A5247D">
        <w:rPr>
          <w:sz w:val="28"/>
          <w:szCs w:val="28"/>
          <w:shd w:val="clear" w:color="auto" w:fill="FFFFFF"/>
        </w:rPr>
        <w:t xml:space="preserve">постановления </w:t>
      </w:r>
      <w:r w:rsidR="004E6267">
        <w:rPr>
          <w:sz w:val="28"/>
          <w:szCs w:val="28"/>
          <w:shd w:val="clear" w:color="auto" w:fill="FFFFFF"/>
        </w:rPr>
        <w:t xml:space="preserve">Правительства Российской Федерации  </w:t>
      </w:r>
      <w:r w:rsidR="004E6267">
        <w:rPr>
          <w:sz w:val="28"/>
          <w:szCs w:val="28"/>
        </w:rPr>
        <w:t xml:space="preserve">от 02.04.2022 № 575 </w:t>
      </w:r>
      <w:r w:rsidR="004E6267" w:rsidRPr="00DF7F7A">
        <w:rPr>
          <w:bCs/>
          <w:sz w:val="28"/>
          <w:szCs w:val="28"/>
          <w:shd w:val="clear" w:color="auto" w:fill="FFFFFF"/>
        </w:rPr>
        <w:t>«Об</w:t>
      </w:r>
      <w:r w:rsidR="004E6267" w:rsidRPr="00DF7F7A">
        <w:rPr>
          <w:sz w:val="28"/>
          <w:szCs w:val="28"/>
          <w:shd w:val="clear" w:color="auto" w:fill="FFFFFF"/>
        </w:rPr>
        <w:t> особенностях</w:t>
      </w:r>
      <w:r w:rsidR="004E6267" w:rsidRPr="00B87444">
        <w:rPr>
          <w:sz w:val="28"/>
          <w:szCs w:val="28"/>
          <w:shd w:val="clear" w:color="auto" w:fill="FFFFFF"/>
        </w:rPr>
        <w:t xml:space="preserve">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</w:t>
      </w:r>
      <w:r w:rsidR="004E6267">
        <w:rPr>
          <w:sz w:val="28"/>
          <w:szCs w:val="28"/>
          <w:shd w:val="clear" w:color="auto" w:fill="FFFFFF"/>
        </w:rPr>
        <w:t>зрешений на ввод в эксплуатацию</w:t>
      </w:r>
      <w:r w:rsidR="004E6267" w:rsidRPr="00B87444">
        <w:rPr>
          <w:sz w:val="28"/>
          <w:szCs w:val="28"/>
          <w:shd w:val="clear" w:color="auto" w:fill="FFFFFF"/>
        </w:rPr>
        <w:t>»</w:t>
      </w:r>
      <w:r w:rsidRPr="00DF0E87">
        <w:rPr>
          <w:sz w:val="28"/>
          <w:szCs w:val="28"/>
        </w:rPr>
        <w:t xml:space="preserve">, </w:t>
      </w:r>
      <w:r w:rsidRPr="00DF0E87">
        <w:rPr>
          <w:sz w:val="28"/>
          <w:szCs w:val="28"/>
          <w:shd w:val="clear" w:color="auto" w:fill="FFFFFF"/>
        </w:rPr>
        <w:t>Генерального плана городского округа</w:t>
      </w:r>
      <w:proofErr w:type="gramEnd"/>
      <w:r w:rsidRPr="00DF0E87">
        <w:rPr>
          <w:sz w:val="28"/>
          <w:szCs w:val="28"/>
          <w:shd w:val="clear" w:color="auto" w:fill="FFFFFF"/>
        </w:rPr>
        <w:t xml:space="preserve"> </w:t>
      </w:r>
      <w:proofErr w:type="gramStart"/>
      <w:r w:rsidRPr="00DF0E87">
        <w:rPr>
          <w:sz w:val="28"/>
          <w:szCs w:val="28"/>
          <w:shd w:val="clear" w:color="auto" w:fill="FFFFFF"/>
        </w:rPr>
        <w:t xml:space="preserve">город Воронеж на 2021−2041 годы, утвержденного решением Воронежской городской Думы от 25.12.2020 </w:t>
      </w:r>
      <w:r w:rsidR="00DF71F2" w:rsidRPr="00DF0E87">
        <w:rPr>
          <w:sz w:val="28"/>
          <w:szCs w:val="28"/>
          <w:shd w:val="clear" w:color="auto" w:fill="FFFFFF"/>
        </w:rPr>
        <w:t>№ </w:t>
      </w:r>
      <w:r w:rsidRPr="00DF0E87">
        <w:rPr>
          <w:sz w:val="28"/>
          <w:szCs w:val="28"/>
          <w:shd w:val="clear" w:color="auto" w:fill="FFFFFF"/>
        </w:rPr>
        <w:t>137-</w:t>
      </w:r>
      <w:r w:rsidRPr="00DF0E87">
        <w:rPr>
          <w:sz w:val="28"/>
          <w:szCs w:val="28"/>
          <w:shd w:val="clear" w:color="auto" w:fill="FFFFFF"/>
          <w:lang w:val="en-US"/>
        </w:rPr>
        <w:t>V</w:t>
      </w:r>
      <w:r w:rsidR="00456CA7" w:rsidRPr="00DF0E87">
        <w:rPr>
          <w:sz w:val="28"/>
          <w:szCs w:val="28"/>
          <w:shd w:val="clear" w:color="auto" w:fill="FFFFFF"/>
        </w:rPr>
        <w:t xml:space="preserve"> </w:t>
      </w:r>
      <w:r w:rsidRPr="00DF0E87">
        <w:rPr>
          <w:sz w:val="28"/>
          <w:szCs w:val="28"/>
          <w:shd w:val="clear" w:color="auto" w:fill="FFFFFF"/>
        </w:rPr>
        <w:t>(далее</w:t>
      </w:r>
      <w:r w:rsidR="00177E83" w:rsidRPr="00DF0E87">
        <w:rPr>
          <w:sz w:val="28"/>
          <w:szCs w:val="28"/>
          <w:shd w:val="clear" w:color="auto" w:fill="FFFFFF"/>
        </w:rPr>
        <w:t xml:space="preserve"> </w:t>
      </w:r>
      <w:r w:rsidR="00DF71F2" w:rsidRPr="00DF0E87">
        <w:rPr>
          <w:sz w:val="28"/>
          <w:szCs w:val="28"/>
          <w:shd w:val="clear" w:color="auto" w:fill="FFFFFF"/>
        </w:rPr>
        <w:t>–</w:t>
      </w:r>
      <w:r w:rsidRPr="00DF0E87">
        <w:rPr>
          <w:sz w:val="28"/>
          <w:szCs w:val="28"/>
          <w:shd w:val="clear" w:color="auto" w:fill="FFFFFF"/>
        </w:rPr>
        <w:t xml:space="preserve"> Генеральный план), </w:t>
      </w:r>
      <w:r w:rsidR="00AD52FF" w:rsidRPr="00DF0E87">
        <w:rPr>
          <w:sz w:val="28"/>
          <w:szCs w:val="28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DF0E87">
        <w:rPr>
          <w:sz w:val="28"/>
          <w:szCs w:val="28"/>
          <w:shd w:val="clear" w:color="auto" w:fill="FFFFFF"/>
        </w:rPr>
        <w:t>Воронежской городской Думы от 20.04.2022</w:t>
      </w:r>
      <w:r w:rsidR="00DF71F2" w:rsidRPr="00DF0E87">
        <w:rPr>
          <w:sz w:val="28"/>
          <w:szCs w:val="28"/>
          <w:shd w:val="clear" w:color="auto" w:fill="FFFFFF"/>
        </w:rPr>
        <w:t xml:space="preserve"> </w:t>
      </w:r>
      <w:r w:rsidR="004E6267">
        <w:rPr>
          <w:sz w:val="28"/>
          <w:szCs w:val="28"/>
          <w:shd w:val="clear" w:color="auto" w:fill="FFFFFF"/>
        </w:rPr>
        <w:t xml:space="preserve">    </w:t>
      </w:r>
      <w:r w:rsidR="00DF71F2" w:rsidRPr="00DF0E87">
        <w:rPr>
          <w:sz w:val="28"/>
          <w:szCs w:val="28"/>
          <w:shd w:val="clear" w:color="auto" w:fill="FFFFFF"/>
        </w:rPr>
        <w:t>№ </w:t>
      </w:r>
      <w:r w:rsidR="00177E83" w:rsidRPr="00DF0E87">
        <w:rPr>
          <w:sz w:val="28"/>
          <w:szCs w:val="28"/>
          <w:shd w:val="clear" w:color="auto" w:fill="FFFFFF"/>
        </w:rPr>
        <w:t>466-</w:t>
      </w:r>
      <w:r w:rsidR="00177E83" w:rsidRPr="00DF0E87">
        <w:rPr>
          <w:sz w:val="28"/>
          <w:szCs w:val="28"/>
          <w:shd w:val="clear" w:color="auto" w:fill="FFFFFF"/>
          <w:lang w:val="en-US"/>
        </w:rPr>
        <w:t>V</w:t>
      </w:r>
      <w:r w:rsidR="00AD52FF" w:rsidRPr="00DF0E87">
        <w:rPr>
          <w:sz w:val="28"/>
          <w:szCs w:val="28"/>
          <w:shd w:val="clear" w:color="auto" w:fill="FFFFFF"/>
        </w:rPr>
        <w:t xml:space="preserve"> (далее</w:t>
      </w:r>
      <w:r w:rsidR="00177E83" w:rsidRPr="00DF0E87">
        <w:rPr>
          <w:sz w:val="28"/>
          <w:szCs w:val="28"/>
          <w:shd w:val="clear" w:color="auto" w:fill="FFFFFF"/>
        </w:rPr>
        <w:t xml:space="preserve"> </w:t>
      </w:r>
      <w:r w:rsidR="00DF71F2" w:rsidRPr="00DF0E87">
        <w:rPr>
          <w:sz w:val="28"/>
          <w:szCs w:val="28"/>
          <w:shd w:val="clear" w:color="auto" w:fill="FFFFFF"/>
        </w:rPr>
        <w:t>–</w:t>
      </w:r>
      <w:r w:rsidR="00AD52FF" w:rsidRPr="00DF0E87">
        <w:rPr>
          <w:sz w:val="28"/>
          <w:szCs w:val="28"/>
          <w:shd w:val="clear" w:color="auto" w:fill="FFFFFF"/>
        </w:rPr>
        <w:t xml:space="preserve"> Правил</w:t>
      </w:r>
      <w:r w:rsidR="009470B8" w:rsidRPr="00DF0E87">
        <w:rPr>
          <w:sz w:val="28"/>
          <w:szCs w:val="28"/>
          <w:shd w:val="clear" w:color="auto" w:fill="FFFFFF"/>
        </w:rPr>
        <w:t>а</w:t>
      </w:r>
      <w:r w:rsidR="00177E83" w:rsidRPr="00DF0E87">
        <w:rPr>
          <w:sz w:val="28"/>
          <w:szCs w:val="28"/>
          <w:shd w:val="clear" w:color="auto" w:fill="FFFFFF"/>
        </w:rPr>
        <w:t xml:space="preserve"> землепользования и застройки),</w:t>
      </w:r>
      <w:r w:rsidR="004E6267">
        <w:rPr>
          <w:rFonts w:eastAsia="Calibri"/>
          <w:bCs/>
          <w:sz w:val="28"/>
          <w:szCs w:val="28"/>
          <w:lang w:eastAsia="en-US"/>
        </w:rPr>
        <w:t xml:space="preserve"> </w:t>
      </w:r>
      <w:r w:rsidR="005D6C93" w:rsidRPr="00DF0E87">
        <w:rPr>
          <w:rFonts w:eastAsia="Calibri"/>
          <w:bCs/>
          <w:sz w:val="28"/>
          <w:szCs w:val="28"/>
          <w:lang w:eastAsia="en-US"/>
        </w:rPr>
        <w:t xml:space="preserve">в соответствии </w:t>
      </w:r>
      <w:r w:rsidR="004E6267">
        <w:rPr>
          <w:rFonts w:eastAsia="Calibri"/>
          <w:bCs/>
          <w:sz w:val="28"/>
          <w:szCs w:val="28"/>
          <w:lang w:eastAsia="en-US"/>
        </w:rPr>
        <w:t xml:space="preserve">              </w:t>
      </w:r>
      <w:r w:rsidR="005D6C93" w:rsidRPr="00DF0E87">
        <w:rPr>
          <w:rFonts w:eastAsia="Calibri"/>
          <w:bCs/>
          <w:sz w:val="28"/>
          <w:szCs w:val="28"/>
          <w:lang w:eastAsia="en-US"/>
        </w:rPr>
        <w:t xml:space="preserve">с </w:t>
      </w:r>
      <w:r w:rsidR="00AD52FF" w:rsidRPr="00DF0E87">
        <w:rPr>
          <w:sz w:val="28"/>
          <w:szCs w:val="28"/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</w:t>
      </w:r>
      <w:proofErr w:type="gramEnd"/>
      <w:r w:rsidR="00AD52FF" w:rsidRPr="00DF0E87">
        <w:rPr>
          <w:sz w:val="28"/>
          <w:szCs w:val="28"/>
          <w:shd w:val="clear" w:color="auto" w:fill="FFFFFF"/>
        </w:rPr>
        <w:t xml:space="preserve"> Воронеж.</w:t>
      </w:r>
    </w:p>
    <w:p w:rsidR="00A82429" w:rsidRPr="00DF0E87" w:rsidRDefault="00A82429" w:rsidP="00345DE4">
      <w:pPr>
        <w:pStyle w:val="Standard"/>
        <w:suppressAutoHyphens w:val="0"/>
        <w:spacing w:line="360" w:lineRule="auto"/>
        <w:ind w:firstLine="708"/>
        <w:jc w:val="both"/>
      </w:pPr>
      <w:r w:rsidRPr="00DF0E87"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A82429" w:rsidRDefault="00A82429" w:rsidP="00345DE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DF0E87"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8D798D" w:rsidRPr="00DF0E87" w:rsidRDefault="008D798D" w:rsidP="00345DE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</w:p>
    <w:p w:rsidR="00A82429" w:rsidRPr="00DF0E87" w:rsidRDefault="00A82429" w:rsidP="00345DE4">
      <w:pPr>
        <w:pStyle w:val="23"/>
        <w:widowControl/>
        <w:tabs>
          <w:tab w:val="left" w:pos="142"/>
        </w:tabs>
        <w:suppressAutoHyphens w:val="0"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DF0E87">
        <w:rPr>
          <w:sz w:val="28"/>
          <w:szCs w:val="28"/>
        </w:rPr>
        <w:t>- 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Pr="00DF0E87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DF0E87" w:rsidRDefault="00434FC1" w:rsidP="00345DE4">
      <w:pPr>
        <w:pStyle w:val="23"/>
        <w:widowControl/>
        <w:tabs>
          <w:tab w:val="left" w:pos="142"/>
        </w:tabs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DF0E87">
        <w:rPr>
          <w:sz w:val="28"/>
          <w:szCs w:val="28"/>
        </w:rPr>
        <w:t>Согласно ч. 4 ст. 41 Градостроительного кодекса Р</w:t>
      </w:r>
      <w:r w:rsidR="000C3921" w:rsidRPr="00DF0E87">
        <w:rPr>
          <w:sz w:val="28"/>
          <w:szCs w:val="28"/>
        </w:rPr>
        <w:t xml:space="preserve">оссийской </w:t>
      </w:r>
      <w:r w:rsidRPr="00DF0E87">
        <w:rPr>
          <w:sz w:val="28"/>
          <w:szCs w:val="28"/>
        </w:rPr>
        <w:t>Ф</w:t>
      </w:r>
      <w:r w:rsidR="000C3921" w:rsidRPr="00DF0E87">
        <w:rPr>
          <w:sz w:val="28"/>
          <w:szCs w:val="28"/>
        </w:rPr>
        <w:t>едерации</w:t>
      </w:r>
      <w:r w:rsidRPr="00DF0E87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DF0E87" w:rsidRDefault="00AD52FF" w:rsidP="007049C4">
      <w:pPr>
        <w:pStyle w:val="Standard"/>
        <w:tabs>
          <w:tab w:val="left" w:pos="142"/>
          <w:tab w:val="left" w:pos="709"/>
        </w:tabs>
        <w:suppressAutoHyphens w:val="0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DF0E87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DF0E87">
        <w:rPr>
          <w:shd w:val="clear" w:color="auto" w:fill="FFFFFF"/>
        </w:rPr>
        <w:t>й п</w:t>
      </w:r>
      <w:r w:rsidRPr="00DF0E87">
        <w:rPr>
          <w:shd w:val="clear" w:color="auto" w:fill="FFFFFF"/>
        </w:rPr>
        <w:t>равилами землепользования и застройки</w:t>
      </w:r>
      <w:r w:rsidR="0069338C" w:rsidRPr="00DF0E87">
        <w:rPr>
          <w:shd w:val="clear" w:color="auto" w:fill="FFFFFF"/>
        </w:rPr>
        <w:t xml:space="preserve"> </w:t>
      </w:r>
      <w:r w:rsidRPr="00DF0E87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DF0E87">
        <w:rPr>
          <w:shd w:val="clear" w:color="auto" w:fill="FFFFFF"/>
        </w:rPr>
        <w:t xml:space="preserve">ирования муниципального района, </w:t>
      </w:r>
      <w:r w:rsidRPr="00DF0E87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946A10" w:rsidRPr="00DF0E87" w:rsidRDefault="00746649" w:rsidP="00345DE4">
      <w:pPr>
        <w:widowControl/>
        <w:tabs>
          <w:tab w:val="left" w:pos="142"/>
        </w:tabs>
        <w:suppressAutoHyphens w:val="0"/>
        <w:spacing w:line="348" w:lineRule="auto"/>
        <w:ind w:firstLine="708"/>
        <w:rPr>
          <w:sz w:val="28"/>
          <w:szCs w:val="28"/>
        </w:rPr>
      </w:pPr>
      <w:r w:rsidRPr="00DF0E87">
        <w:rPr>
          <w:noProof/>
          <w:sz w:val="28"/>
          <w:szCs w:val="28"/>
        </w:rPr>
        <w:t xml:space="preserve">Подготовка проекта межевания осуществляется применительно </w:t>
      </w:r>
      <w:r w:rsidR="00DF0E87">
        <w:rPr>
          <w:noProof/>
          <w:sz w:val="28"/>
          <w:szCs w:val="28"/>
        </w:rPr>
        <w:t xml:space="preserve">                        </w:t>
      </w:r>
      <w:r w:rsidRPr="00DF0E87">
        <w:rPr>
          <w:noProof/>
          <w:sz w:val="28"/>
          <w:szCs w:val="28"/>
        </w:rPr>
        <w:t xml:space="preserve">к </w:t>
      </w:r>
      <w:r w:rsidR="00946A10" w:rsidRPr="00DF0E87">
        <w:rPr>
          <w:noProof/>
          <w:sz w:val="28"/>
          <w:szCs w:val="28"/>
        </w:rPr>
        <w:t>те</w:t>
      </w:r>
      <w:r w:rsidRPr="00DF0E87">
        <w:rPr>
          <w:noProof/>
          <w:sz w:val="28"/>
          <w:szCs w:val="28"/>
        </w:rPr>
        <w:t>рритории, расположенной в границах элементов планировочной структуры.</w:t>
      </w:r>
      <w:r w:rsidRPr="00DF0E87">
        <w:rPr>
          <w:sz w:val="28"/>
          <w:szCs w:val="28"/>
        </w:rPr>
        <w:t xml:space="preserve"> </w:t>
      </w:r>
    </w:p>
    <w:p w:rsidR="00946A10" w:rsidRPr="00DF0E87" w:rsidRDefault="00946A10" w:rsidP="00345DE4">
      <w:pPr>
        <w:widowControl/>
        <w:tabs>
          <w:tab w:val="left" w:pos="142"/>
        </w:tabs>
        <w:suppressAutoHyphens w:val="0"/>
        <w:spacing w:line="348" w:lineRule="auto"/>
        <w:ind w:firstLine="708"/>
        <w:rPr>
          <w:sz w:val="28"/>
          <w:szCs w:val="28"/>
        </w:rPr>
      </w:pPr>
      <w:r w:rsidRPr="00DF0E87">
        <w:rPr>
          <w:sz w:val="28"/>
          <w:szCs w:val="28"/>
        </w:rPr>
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DF0E87" w:rsidRPr="00DF0E87" w:rsidRDefault="007049C4" w:rsidP="007049C4">
      <w:pPr>
        <w:tabs>
          <w:tab w:val="left" w:pos="142"/>
          <w:tab w:val="left" w:pos="709"/>
        </w:tabs>
        <w:spacing w:line="360" w:lineRule="auto"/>
        <w:ind w:firstLine="566"/>
        <w:rPr>
          <w:sz w:val="28"/>
          <w:szCs w:val="28"/>
          <w:shd w:val="clear" w:color="auto" w:fill="FFFFFF"/>
        </w:rPr>
      </w:pPr>
      <w:bookmarkStart w:id="0" w:name="_Hlk80557534"/>
      <w:r>
        <w:rPr>
          <w:sz w:val="28"/>
          <w:szCs w:val="28"/>
        </w:rPr>
        <w:tab/>
      </w:r>
      <w:proofErr w:type="gramStart"/>
      <w:r w:rsidR="004A17EE">
        <w:rPr>
          <w:sz w:val="28"/>
          <w:szCs w:val="28"/>
        </w:rPr>
        <w:t>Р</w:t>
      </w:r>
      <w:r w:rsidR="00437AAA" w:rsidRPr="00DF0E87">
        <w:rPr>
          <w:sz w:val="28"/>
          <w:szCs w:val="28"/>
        </w:rPr>
        <w:t>ассма</w:t>
      </w:r>
      <w:r w:rsidR="004A17EE">
        <w:rPr>
          <w:sz w:val="28"/>
          <w:szCs w:val="28"/>
        </w:rPr>
        <w:t>триваемая территория</w:t>
      </w:r>
      <w:r w:rsidR="00DF0E87" w:rsidRPr="00DF0E87">
        <w:rPr>
          <w:sz w:val="28"/>
          <w:szCs w:val="28"/>
        </w:rPr>
        <w:t xml:space="preserve"> </w:t>
      </w:r>
      <w:r w:rsidR="004A17EE">
        <w:rPr>
          <w:sz w:val="28"/>
          <w:szCs w:val="28"/>
        </w:rPr>
        <w:t>площадью</w:t>
      </w:r>
      <w:r w:rsidR="00DF0E87" w:rsidRPr="00DF0E87">
        <w:rPr>
          <w:sz w:val="28"/>
          <w:szCs w:val="28"/>
        </w:rPr>
        <w:t xml:space="preserve"> 11</w:t>
      </w:r>
      <w:r w:rsidR="00437AAA" w:rsidRPr="00DF0E87">
        <w:rPr>
          <w:sz w:val="28"/>
          <w:szCs w:val="28"/>
        </w:rPr>
        <w:t>,3 га</w:t>
      </w:r>
      <w:bookmarkEnd w:id="0"/>
      <w:r w:rsidR="004A43D3" w:rsidRPr="00DF0E87">
        <w:rPr>
          <w:sz w:val="28"/>
          <w:szCs w:val="28"/>
        </w:rPr>
        <w:t xml:space="preserve"> </w:t>
      </w:r>
      <w:r w:rsidR="00E00C3D" w:rsidRPr="00DF0E87">
        <w:rPr>
          <w:sz w:val="28"/>
          <w:szCs w:val="28"/>
        </w:rPr>
        <w:t>расположена в</w:t>
      </w:r>
      <w:r w:rsidR="000A70A3" w:rsidRPr="00DF0E87">
        <w:rPr>
          <w:sz w:val="28"/>
          <w:szCs w:val="28"/>
        </w:rPr>
        <w:t xml:space="preserve"> </w:t>
      </w:r>
      <w:r w:rsidR="00DF0E87" w:rsidRPr="00DF0E87">
        <w:rPr>
          <w:sz w:val="28"/>
          <w:szCs w:val="28"/>
        </w:rPr>
        <w:t>Ленинском</w:t>
      </w:r>
      <w:r w:rsidR="00946A10" w:rsidRPr="00DF0E87">
        <w:rPr>
          <w:sz w:val="28"/>
          <w:szCs w:val="28"/>
        </w:rPr>
        <w:t xml:space="preserve"> </w:t>
      </w:r>
      <w:r w:rsidR="000A70A3" w:rsidRPr="00DF0E87">
        <w:rPr>
          <w:sz w:val="28"/>
          <w:szCs w:val="28"/>
        </w:rPr>
        <w:t>районе</w:t>
      </w:r>
      <w:r w:rsidR="00456CA7" w:rsidRPr="00DF0E87">
        <w:rPr>
          <w:sz w:val="28"/>
          <w:szCs w:val="28"/>
        </w:rPr>
        <w:t xml:space="preserve"> </w:t>
      </w:r>
      <w:r w:rsidR="00DF0E87" w:rsidRPr="00DF0E87">
        <w:rPr>
          <w:sz w:val="28"/>
          <w:szCs w:val="28"/>
          <w:shd w:val="clear" w:color="auto" w:fill="FFFFFF"/>
        </w:rPr>
        <w:t>городского округа город Воронеж</w:t>
      </w:r>
      <w:r w:rsidR="004A17EE">
        <w:rPr>
          <w:sz w:val="28"/>
          <w:szCs w:val="28"/>
          <w:shd w:val="clear" w:color="auto" w:fill="FFFFFF"/>
        </w:rPr>
        <w:t xml:space="preserve"> и ограничена</w:t>
      </w:r>
      <w:r w:rsidR="00DF0E87" w:rsidRPr="00DF0E87">
        <w:rPr>
          <w:sz w:val="28"/>
          <w:szCs w:val="28"/>
          <w:shd w:val="clear" w:color="auto" w:fill="FFFFFF"/>
        </w:rPr>
        <w:t xml:space="preserve"> с северо-восточной стороны </w:t>
      </w:r>
      <w:r w:rsidR="004A17EE">
        <w:rPr>
          <w:sz w:val="28"/>
          <w:szCs w:val="28"/>
          <w:shd w:val="clear" w:color="auto" w:fill="FFFFFF"/>
        </w:rPr>
        <w:t>ул. 5 Декабря и ул. Челюскинцев,</w:t>
      </w:r>
      <w:r w:rsidR="00DF0E87">
        <w:rPr>
          <w:sz w:val="28"/>
          <w:szCs w:val="28"/>
          <w:shd w:val="clear" w:color="auto" w:fill="FFFFFF"/>
        </w:rPr>
        <w:t xml:space="preserve">  </w:t>
      </w:r>
      <w:r w:rsidR="00DF0E87" w:rsidRPr="00DF0E87">
        <w:rPr>
          <w:sz w:val="28"/>
          <w:szCs w:val="28"/>
          <w:shd w:val="clear" w:color="auto" w:fill="FFFFFF"/>
        </w:rPr>
        <w:t xml:space="preserve"> с юго-восточной </w:t>
      </w:r>
      <w:r w:rsidR="004A17EE">
        <w:rPr>
          <w:sz w:val="28"/>
          <w:szCs w:val="28"/>
          <w:shd w:val="clear" w:color="auto" w:fill="FFFFFF"/>
        </w:rPr>
        <w:lastRenderedPageBreak/>
        <w:t>стороны – пер. Каховского,</w:t>
      </w:r>
      <w:r w:rsidR="00DF0E87" w:rsidRPr="00DF0E87">
        <w:rPr>
          <w:sz w:val="28"/>
          <w:szCs w:val="28"/>
          <w:shd w:val="clear" w:color="auto" w:fill="FFFFFF"/>
        </w:rPr>
        <w:t xml:space="preserve"> с юго-западной и северо-западной сторон – ул.</w:t>
      </w:r>
      <w:r w:rsidR="005A062E">
        <w:rPr>
          <w:sz w:val="28"/>
          <w:szCs w:val="28"/>
          <w:shd w:val="clear" w:color="auto" w:fill="FFFFFF"/>
        </w:rPr>
        <w:t> </w:t>
      </w:r>
      <w:r w:rsidR="00DF0E87" w:rsidRPr="00DF0E87">
        <w:rPr>
          <w:sz w:val="28"/>
          <w:szCs w:val="28"/>
          <w:shd w:val="clear" w:color="auto" w:fill="FFFFFF"/>
        </w:rPr>
        <w:t>Гродненская.</w:t>
      </w:r>
      <w:proofErr w:type="gramEnd"/>
    </w:p>
    <w:p w:rsidR="00DF0E87" w:rsidRPr="00DA4B4D" w:rsidRDefault="00DF0E87" w:rsidP="007049C4">
      <w:pPr>
        <w:tabs>
          <w:tab w:val="left" w:pos="142"/>
          <w:tab w:val="left" w:pos="567"/>
          <w:tab w:val="left" w:pos="709"/>
          <w:tab w:val="left" w:pos="851"/>
        </w:tabs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7049C4">
        <w:rPr>
          <w:sz w:val="28"/>
          <w:szCs w:val="28"/>
          <w:shd w:val="clear" w:color="auto" w:fill="FFFFFF"/>
        </w:rPr>
        <w:tab/>
      </w:r>
      <w:r w:rsidRPr="00DA4B4D">
        <w:rPr>
          <w:sz w:val="28"/>
          <w:szCs w:val="28"/>
          <w:shd w:val="clear" w:color="auto" w:fill="FFFFFF"/>
        </w:rPr>
        <w:t>В соответствии с Генеральным планом планируемая территория относится к функциональной зоне с кодом функ</w:t>
      </w:r>
      <w:r w:rsidR="004A17EE">
        <w:rPr>
          <w:sz w:val="28"/>
          <w:szCs w:val="28"/>
          <w:shd w:val="clear" w:color="auto" w:fill="FFFFFF"/>
        </w:rPr>
        <w:t>ционального назначения 200.</w:t>
      </w:r>
    </w:p>
    <w:p w:rsidR="00946A10" w:rsidRPr="005F0F35" w:rsidRDefault="007049C4" w:rsidP="007049C4">
      <w:pPr>
        <w:widowControl/>
        <w:tabs>
          <w:tab w:val="left" w:pos="567"/>
          <w:tab w:val="left" w:pos="709"/>
          <w:tab w:val="left" w:pos="851"/>
          <w:tab w:val="left" w:pos="1134"/>
        </w:tabs>
        <w:suppressAutoHyphens w:val="0"/>
        <w:autoSpaceDE w:val="0"/>
        <w:adjustRightInd w:val="0"/>
        <w:spacing w:line="360" w:lineRule="auto"/>
        <w:ind w:firstLine="540"/>
        <w:textAlignment w:val="auto"/>
        <w:rPr>
          <w:rFonts w:eastAsia="Lucida Sans Unicode"/>
          <w:kern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946A10" w:rsidRPr="005F0F35">
        <w:rPr>
          <w:sz w:val="28"/>
          <w:szCs w:val="28"/>
        </w:rPr>
        <w:t xml:space="preserve">Согласно Правилам землепользования и застройки планируемая территория расположена в территориальной зоне </w:t>
      </w:r>
      <w:r w:rsidR="00DF0E87" w:rsidRPr="005F0F35">
        <w:rPr>
          <w:sz w:val="28"/>
          <w:szCs w:val="28"/>
        </w:rPr>
        <w:t>ОДМ</w:t>
      </w:r>
      <w:r w:rsidR="00643F95" w:rsidRPr="005F0F35">
        <w:rPr>
          <w:sz w:val="28"/>
          <w:szCs w:val="28"/>
        </w:rPr>
        <w:t xml:space="preserve"> </w:t>
      </w:r>
      <w:r w:rsidR="005D6C93" w:rsidRPr="005F0F35">
        <w:rPr>
          <w:sz w:val="28"/>
          <w:szCs w:val="28"/>
        </w:rPr>
        <w:t>«</w:t>
      </w:r>
      <w:r w:rsidR="00643F95" w:rsidRPr="005F0F35">
        <w:rPr>
          <w:rFonts w:eastAsia="Lucida Sans Unicode"/>
          <w:kern w:val="0"/>
          <w:sz w:val="28"/>
          <w:szCs w:val="28"/>
        </w:rPr>
        <w:t>Зона смешанной общественно-деловой застройки</w:t>
      </w:r>
      <w:r w:rsidR="005D6C93" w:rsidRPr="005F0F35">
        <w:rPr>
          <w:sz w:val="28"/>
          <w:szCs w:val="28"/>
        </w:rPr>
        <w:t>»</w:t>
      </w:r>
      <w:r w:rsidR="00946A10" w:rsidRPr="005F0F35">
        <w:rPr>
          <w:sz w:val="28"/>
          <w:szCs w:val="28"/>
        </w:rPr>
        <w:t>.</w:t>
      </w:r>
    </w:p>
    <w:p w:rsidR="00643F95" w:rsidRPr="005F0F35" w:rsidRDefault="007049C4" w:rsidP="00345DE4">
      <w:pPr>
        <w:widowControl/>
        <w:suppressAutoHyphens w:val="0"/>
        <w:autoSpaceDE w:val="0"/>
        <w:adjustRightInd w:val="0"/>
        <w:spacing w:line="360" w:lineRule="auto"/>
        <w:ind w:firstLine="708"/>
        <w:textAlignment w:val="auto"/>
        <w:rPr>
          <w:rFonts w:eastAsia="Lucida Sans Unicode"/>
          <w:kern w:val="0"/>
          <w:sz w:val="28"/>
          <w:szCs w:val="28"/>
        </w:rPr>
      </w:pPr>
      <w:r>
        <w:rPr>
          <w:rFonts w:eastAsia="Lucida Sans Unicode"/>
          <w:kern w:val="0"/>
          <w:sz w:val="28"/>
          <w:szCs w:val="28"/>
        </w:rPr>
        <w:t xml:space="preserve"> </w:t>
      </w:r>
      <w:r w:rsidR="00643F95" w:rsidRPr="005F0F35">
        <w:rPr>
          <w:rFonts w:eastAsia="Lucida Sans Unicode"/>
          <w:kern w:val="0"/>
          <w:sz w:val="28"/>
          <w:szCs w:val="28"/>
        </w:rPr>
        <w:t>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5F0F35" w:rsidRPr="005F0F35" w:rsidRDefault="007049C4" w:rsidP="007049C4">
      <w:pPr>
        <w:keepNext/>
        <w:tabs>
          <w:tab w:val="left" w:pos="709"/>
          <w:tab w:val="left" w:pos="851"/>
        </w:tabs>
        <w:spacing w:line="360" w:lineRule="auto"/>
        <w:ind w:firstLine="708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</w:t>
      </w:r>
      <w:r w:rsidR="004A17EE">
        <w:rPr>
          <w:sz w:val="28"/>
          <w:szCs w:val="28"/>
          <w:shd w:val="clear" w:color="auto" w:fill="FFFFFF"/>
        </w:rPr>
        <w:t>Виды разрешенного использования</w:t>
      </w:r>
      <w:r w:rsidR="005F0F35" w:rsidRPr="005F0F35">
        <w:rPr>
          <w:sz w:val="28"/>
          <w:szCs w:val="28"/>
          <w:shd w:val="clear" w:color="auto" w:fill="FFFFFF"/>
        </w:rPr>
        <w:t xml:space="preserve"> определяются в соответствии с приказом Федеральной службы государственной регистрации, када</w:t>
      </w:r>
      <w:r w:rsidR="00BD11C8">
        <w:rPr>
          <w:sz w:val="28"/>
          <w:szCs w:val="28"/>
          <w:shd w:val="clear" w:color="auto" w:fill="FFFFFF"/>
        </w:rPr>
        <w:t>стра и картографии от 10.11.2020</w:t>
      </w:r>
      <w:r w:rsidR="005F0F35" w:rsidRPr="005F0F35">
        <w:rPr>
          <w:sz w:val="28"/>
          <w:szCs w:val="28"/>
          <w:shd w:val="clear" w:color="auto" w:fill="FFFFFF"/>
        </w:rPr>
        <w:t xml:space="preserve"> №</w:t>
      </w:r>
      <w:r w:rsidR="005A062E">
        <w:rPr>
          <w:sz w:val="28"/>
          <w:szCs w:val="28"/>
          <w:shd w:val="clear" w:color="auto" w:fill="FFFFFF"/>
        </w:rPr>
        <w:t xml:space="preserve"> </w:t>
      </w:r>
      <w:r w:rsidR="005F0F35" w:rsidRPr="005F0F35">
        <w:rPr>
          <w:sz w:val="28"/>
          <w:szCs w:val="28"/>
          <w:shd w:val="clear" w:color="auto" w:fill="FFFFFF"/>
        </w:rPr>
        <w:t xml:space="preserve"> </w:t>
      </w:r>
      <w:proofErr w:type="gramStart"/>
      <w:r w:rsidR="005F0F35" w:rsidRPr="005F0F35">
        <w:rPr>
          <w:sz w:val="28"/>
          <w:szCs w:val="28"/>
          <w:shd w:val="clear" w:color="auto" w:fill="FFFFFF"/>
        </w:rPr>
        <w:t>П</w:t>
      </w:r>
      <w:proofErr w:type="gramEnd"/>
      <w:r w:rsidR="005F0F35" w:rsidRPr="005F0F35">
        <w:rPr>
          <w:sz w:val="28"/>
          <w:szCs w:val="28"/>
          <w:shd w:val="clear" w:color="auto" w:fill="FFFFFF"/>
        </w:rPr>
        <w:t>/0412 «Об утверждении классификатора видов разрешенного ис</w:t>
      </w:r>
      <w:r w:rsidR="004A17EE">
        <w:rPr>
          <w:sz w:val="28"/>
          <w:szCs w:val="28"/>
          <w:shd w:val="clear" w:color="auto" w:fill="FFFFFF"/>
        </w:rPr>
        <w:t>пользования земельных участков» (далее – Классификатор).</w:t>
      </w:r>
    </w:p>
    <w:p w:rsidR="005F0F35" w:rsidRPr="005F0F35" w:rsidRDefault="007049C4" w:rsidP="007049C4">
      <w:pPr>
        <w:tabs>
          <w:tab w:val="left" w:pos="709"/>
        </w:tabs>
        <w:spacing w:line="360" w:lineRule="auto"/>
        <w:ind w:firstLine="56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  <w:proofErr w:type="gramStart"/>
      <w:r w:rsidR="005F0F35" w:rsidRPr="005F0F35">
        <w:rPr>
          <w:sz w:val="28"/>
          <w:szCs w:val="28"/>
          <w:shd w:val="clear" w:color="auto" w:fill="FFFFFF"/>
        </w:rPr>
        <w:t>В соответствии с п. 1 ст. 22 ч. 3 Прави</w:t>
      </w:r>
      <w:r w:rsidR="004A17EE">
        <w:rPr>
          <w:sz w:val="28"/>
          <w:szCs w:val="28"/>
          <w:shd w:val="clear" w:color="auto" w:fill="FFFFFF"/>
        </w:rPr>
        <w:t>л землепользования и застройки г</w:t>
      </w:r>
      <w:r w:rsidR="005F0F35" w:rsidRPr="005F0F35">
        <w:rPr>
          <w:sz w:val="28"/>
          <w:szCs w:val="28"/>
          <w:shd w:val="clear" w:color="auto" w:fill="FFFFFF"/>
        </w:rPr>
        <w:t>радостроительный регламент устанавливает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</w:t>
      </w:r>
      <w:proofErr w:type="gramEnd"/>
      <w:r w:rsidR="005F0F35" w:rsidRPr="005F0F35">
        <w:rPr>
          <w:sz w:val="28"/>
          <w:szCs w:val="28"/>
          <w:shd w:val="clear" w:color="auto" w:fill="FFFFFF"/>
        </w:rPr>
        <w:t xml:space="preserve"> </w:t>
      </w:r>
      <w:proofErr w:type="gramStart"/>
      <w:r w:rsidR="005F0F35" w:rsidRPr="005F0F35">
        <w:rPr>
          <w:sz w:val="28"/>
          <w:szCs w:val="28"/>
          <w:shd w:val="clear" w:color="auto" w:fill="FFFFFF"/>
        </w:rPr>
        <w:t xml:space="preserve">параметры разрешенного строительства, реконструкции объектов капитального строительства, ограничения использования земельных участков </w:t>
      </w:r>
      <w:r w:rsidR="005F0F35" w:rsidRPr="005F0F35">
        <w:rPr>
          <w:sz w:val="28"/>
          <w:szCs w:val="28"/>
          <w:shd w:val="clear" w:color="auto" w:fill="FFFFFF"/>
        </w:rPr>
        <w:lastRenderedPageBreak/>
        <w:t>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населения.</w:t>
      </w:r>
      <w:proofErr w:type="gramEnd"/>
    </w:p>
    <w:p w:rsidR="00437AAA" w:rsidRPr="005F0F35" w:rsidRDefault="00643F95" w:rsidP="00345DE4">
      <w:pPr>
        <w:shd w:val="clear" w:color="auto" w:fill="FFFFFF"/>
        <w:tabs>
          <w:tab w:val="left" w:pos="567"/>
          <w:tab w:val="left" w:pos="709"/>
        </w:tabs>
        <w:spacing w:line="360" w:lineRule="auto"/>
        <w:ind w:firstLine="0"/>
        <w:rPr>
          <w:sz w:val="28"/>
          <w:szCs w:val="28"/>
        </w:rPr>
      </w:pPr>
      <w:r w:rsidRPr="005F0F35">
        <w:rPr>
          <w:sz w:val="28"/>
          <w:szCs w:val="28"/>
        </w:rPr>
        <w:tab/>
      </w:r>
      <w:r w:rsidR="00345DE4">
        <w:rPr>
          <w:sz w:val="28"/>
          <w:szCs w:val="28"/>
        </w:rPr>
        <w:t xml:space="preserve">  </w:t>
      </w:r>
      <w:r w:rsidR="00437AAA" w:rsidRPr="005F0F35">
        <w:rPr>
          <w:sz w:val="28"/>
          <w:szCs w:val="28"/>
        </w:rPr>
        <w:t>В соответствии с ч. 1 ст. 11.2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                а также из земель, находящихся в государственной или муниципальной собственности.</w:t>
      </w:r>
    </w:p>
    <w:p w:rsidR="00437AAA" w:rsidRPr="005F0F35" w:rsidRDefault="00437AAA" w:rsidP="00345DE4">
      <w:pPr>
        <w:shd w:val="clear" w:color="auto" w:fill="FFFFFF"/>
        <w:tabs>
          <w:tab w:val="left" w:pos="709"/>
        </w:tabs>
        <w:spacing w:line="360" w:lineRule="auto"/>
        <w:ind w:firstLine="708"/>
        <w:rPr>
          <w:sz w:val="28"/>
          <w:szCs w:val="28"/>
        </w:rPr>
      </w:pPr>
      <w:r w:rsidRPr="005F0F35">
        <w:rPr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437AAA" w:rsidRPr="005F0F35" w:rsidRDefault="00437AAA" w:rsidP="00345DE4">
      <w:pPr>
        <w:shd w:val="clear" w:color="auto" w:fill="FFFFFF"/>
        <w:tabs>
          <w:tab w:val="left" w:pos="709"/>
        </w:tabs>
        <w:spacing w:line="360" w:lineRule="auto"/>
        <w:ind w:firstLine="708"/>
        <w:rPr>
          <w:sz w:val="28"/>
          <w:szCs w:val="28"/>
        </w:rPr>
      </w:pPr>
      <w:r w:rsidRPr="005F0F35">
        <w:rPr>
          <w:sz w:val="28"/>
          <w:szCs w:val="28"/>
        </w:rPr>
        <w:t>Функционально-планировочная</w:t>
      </w:r>
      <w:r w:rsidR="004A17EE">
        <w:rPr>
          <w:sz w:val="28"/>
          <w:szCs w:val="28"/>
        </w:rPr>
        <w:t xml:space="preserve"> организация территории принята</w:t>
      </w:r>
      <w:r w:rsidRPr="005F0F35">
        <w:rPr>
          <w:sz w:val="28"/>
          <w:szCs w:val="28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437AAA" w:rsidRPr="005F0F35" w:rsidRDefault="00437AAA" w:rsidP="00345DE4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5F0F35">
        <w:rPr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Pr="005F0F35" w:rsidRDefault="003615C0" w:rsidP="00345DE4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5F0F35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B12BAC" w:rsidRPr="005F0F35">
        <w:rPr>
          <w:sz w:val="28"/>
          <w:szCs w:val="28"/>
        </w:rPr>
        <w:t>ул. </w:t>
      </w:r>
      <w:r w:rsidR="00BD11C8">
        <w:rPr>
          <w:sz w:val="28"/>
          <w:szCs w:val="28"/>
        </w:rPr>
        <w:t xml:space="preserve">5 Декабря, ул. Челюскинцев, ул. </w:t>
      </w:r>
      <w:proofErr w:type="gramStart"/>
      <w:r w:rsidR="00BD11C8">
        <w:rPr>
          <w:sz w:val="28"/>
          <w:szCs w:val="28"/>
        </w:rPr>
        <w:t>Гродненская</w:t>
      </w:r>
      <w:proofErr w:type="gramEnd"/>
      <w:r w:rsidR="00BD11C8">
        <w:rPr>
          <w:sz w:val="28"/>
          <w:szCs w:val="28"/>
        </w:rPr>
        <w:t xml:space="preserve">, </w:t>
      </w:r>
      <w:r w:rsidR="00A7155F">
        <w:rPr>
          <w:sz w:val="28"/>
          <w:szCs w:val="28"/>
        </w:rPr>
        <w:t xml:space="preserve">пер. Каховского </w:t>
      </w:r>
      <w:r w:rsidR="00B06648" w:rsidRPr="005F0F35">
        <w:rPr>
          <w:sz w:val="28"/>
          <w:szCs w:val="28"/>
        </w:rPr>
        <w:t>в городском округе город Воронеж</w:t>
      </w:r>
      <w:r w:rsidR="00253EEF" w:rsidRPr="005F0F35">
        <w:rPr>
          <w:sz w:val="28"/>
          <w:szCs w:val="28"/>
        </w:rPr>
        <w:t>, приведен</w:t>
      </w:r>
      <w:r w:rsidR="00B06648" w:rsidRPr="005F0F35">
        <w:rPr>
          <w:sz w:val="28"/>
          <w:szCs w:val="28"/>
        </w:rPr>
        <w:t xml:space="preserve"> в </w:t>
      </w:r>
      <w:r w:rsidRPr="005F0F35">
        <w:rPr>
          <w:sz w:val="28"/>
          <w:szCs w:val="28"/>
        </w:rPr>
        <w:t xml:space="preserve">таблице </w:t>
      </w:r>
      <w:r w:rsidR="00DF71F2" w:rsidRPr="005F0F35">
        <w:rPr>
          <w:sz w:val="28"/>
          <w:szCs w:val="28"/>
        </w:rPr>
        <w:t>№ </w:t>
      </w:r>
      <w:r w:rsidRPr="005F0F35">
        <w:rPr>
          <w:sz w:val="28"/>
          <w:szCs w:val="28"/>
        </w:rPr>
        <w:t xml:space="preserve">1. </w:t>
      </w:r>
    </w:p>
    <w:p w:rsidR="004A43D3" w:rsidRPr="003679A2" w:rsidRDefault="00F8244B" w:rsidP="003679A2">
      <w:pPr>
        <w:pStyle w:val="af1"/>
        <w:shd w:val="clear" w:color="auto" w:fill="FFFFFF"/>
        <w:spacing w:before="0" w:beforeAutospacing="0" w:after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</w:t>
      </w:r>
    </w:p>
    <w:tbl>
      <w:tblPr>
        <w:tblW w:w="6520" w:type="dxa"/>
        <w:tblInd w:w="1809" w:type="dxa"/>
        <w:tblLook w:val="04A0" w:firstRow="1" w:lastRow="0" w:firstColumn="1" w:lastColumn="0" w:noHBand="0" w:noVBand="1"/>
      </w:tblPr>
      <w:tblGrid>
        <w:gridCol w:w="1560"/>
        <w:gridCol w:w="2550"/>
        <w:gridCol w:w="2410"/>
      </w:tblGrid>
      <w:tr w:rsidR="004A43D3" w:rsidRPr="004A43D3" w:rsidTr="006C5EE1">
        <w:trPr>
          <w:trHeight w:val="735"/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D3" w:rsidRPr="004A43D3" w:rsidRDefault="004A43D3" w:rsidP="001E0E1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4A43D3" w:rsidRPr="004A43D3" w:rsidTr="001E0E15">
        <w:trPr>
          <w:trHeight w:val="360"/>
          <w:tblHeader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BD11C8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BD11C8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sz w:val="24"/>
                <w:szCs w:val="24"/>
                <w:lang w:val="en-US"/>
              </w:rPr>
              <w:t>Y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511841.01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1298879.19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511827.84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1298919.51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511797.98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1299014.03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511764.93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1299072.62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511733.67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1299111.61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511705.41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1299136.78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511660.76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1299174.49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511587.23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1299245.22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511442.08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1299112.04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511379.52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1299054.48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511368.65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1299043.63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511358.24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1299030.01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511583.98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1298868.29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511602.47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1298857.97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511645.60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1298864.48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511665.77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1298846.47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511691.15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1298821.14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511707.97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1298803.05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511723.87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1298783.68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511745.16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1298804.30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511783.99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1298839.18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511817.47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1298864.75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tabs>
                <w:tab w:val="left" w:pos="908"/>
                <w:tab w:val="left" w:pos="1156"/>
              </w:tabs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511831.36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1298871.62</w:t>
            </w:r>
          </w:p>
        </w:tc>
      </w:tr>
      <w:tr w:rsidR="001E0E15" w:rsidRPr="004A43D3" w:rsidTr="001E0E15">
        <w:trPr>
          <w:trHeight w:val="3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E15" w:rsidRPr="001E0E15" w:rsidRDefault="001E0E15" w:rsidP="00475B04">
            <w:pPr>
              <w:ind w:left="57" w:hanging="57"/>
              <w:jc w:val="center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511841.01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E15" w:rsidRPr="001E0E15" w:rsidRDefault="001E0E15" w:rsidP="00475B04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1298879.19</w:t>
            </w:r>
          </w:p>
        </w:tc>
      </w:tr>
    </w:tbl>
    <w:p w:rsidR="004A43D3" w:rsidRDefault="004A43D3" w:rsidP="004A43D3"/>
    <w:p w:rsidR="004A43D3" w:rsidRPr="00C238FE" w:rsidRDefault="00384D53" w:rsidP="00345DE4">
      <w:pPr>
        <w:pStyle w:val="23"/>
        <w:widowControl/>
        <w:tabs>
          <w:tab w:val="left" w:pos="709"/>
        </w:tabs>
        <w:suppressAutoHyphens w:val="0"/>
        <w:spacing w:after="0" w:line="360" w:lineRule="auto"/>
        <w:ind w:left="0" w:firstLine="708"/>
        <w:rPr>
          <w:spacing w:val="-4"/>
          <w:sz w:val="28"/>
          <w:szCs w:val="28"/>
        </w:rPr>
      </w:pPr>
      <w:r w:rsidRPr="00C238FE">
        <w:rPr>
          <w:spacing w:val="-4"/>
          <w:sz w:val="28"/>
          <w:szCs w:val="28"/>
        </w:rPr>
        <w:t xml:space="preserve">Согласно ст. 11.3 Земельного кодекса Российской Федерации образование земельных участков из земель или земельных участков, находящихся </w:t>
      </w:r>
      <w:r w:rsidR="003679A2" w:rsidRPr="00C238FE">
        <w:rPr>
          <w:spacing w:val="-4"/>
          <w:sz w:val="28"/>
          <w:szCs w:val="28"/>
        </w:rPr>
        <w:t xml:space="preserve">                             </w:t>
      </w:r>
      <w:r w:rsidRPr="00C238FE">
        <w:rPr>
          <w:spacing w:val="-4"/>
          <w:sz w:val="28"/>
          <w:szCs w:val="28"/>
        </w:rPr>
        <w:t xml:space="preserve">в государственной или муниципальной собственности, осуществляется </w:t>
      </w:r>
      <w:r w:rsidR="003679A2" w:rsidRPr="00C238FE">
        <w:rPr>
          <w:spacing w:val="-4"/>
          <w:sz w:val="28"/>
          <w:szCs w:val="28"/>
        </w:rPr>
        <w:t xml:space="preserve">                        </w:t>
      </w:r>
      <w:r w:rsidRPr="00C238FE">
        <w:rPr>
          <w:spacing w:val="-4"/>
          <w:sz w:val="28"/>
          <w:szCs w:val="28"/>
        </w:rPr>
        <w:t>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C238FE" w:rsidRPr="00C238FE" w:rsidRDefault="00C238FE" w:rsidP="00D66A25">
      <w:pPr>
        <w:tabs>
          <w:tab w:val="left" w:pos="426"/>
          <w:tab w:val="left" w:pos="709"/>
          <w:tab w:val="left" w:pos="851"/>
        </w:tabs>
        <w:spacing w:line="36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C238FE">
        <w:rPr>
          <w:sz w:val="28"/>
          <w:szCs w:val="28"/>
        </w:rPr>
        <w:t xml:space="preserve">В соответствии с ч. 9 ст. 43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</w:t>
      </w:r>
      <w:r w:rsidRPr="00C238FE">
        <w:rPr>
          <w:sz w:val="28"/>
          <w:szCs w:val="28"/>
        </w:rPr>
        <w:lastRenderedPageBreak/>
        <w:t>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C238FE">
        <w:rPr>
          <w:sz w:val="28"/>
          <w:szCs w:val="28"/>
        </w:rPr>
        <w:t xml:space="preserve"> правил.</w:t>
      </w:r>
    </w:p>
    <w:p w:rsidR="00C238FE" w:rsidRPr="00C238FE" w:rsidRDefault="00C238FE" w:rsidP="00A7155F">
      <w:pPr>
        <w:pStyle w:val="23"/>
        <w:spacing w:after="0" w:line="360" w:lineRule="auto"/>
        <w:ind w:left="0" w:right="-1" w:firstLine="708"/>
        <w:rPr>
          <w:sz w:val="28"/>
          <w:szCs w:val="28"/>
        </w:rPr>
      </w:pPr>
      <w:bookmarkStart w:id="1" w:name="_Toc106102193"/>
      <w:r w:rsidRPr="00C238FE">
        <w:rPr>
          <w:sz w:val="28"/>
          <w:szCs w:val="28"/>
        </w:rPr>
        <w:t>В соответствии со ст. 39.27 Земельного кодекса Российской Федерации перераспределение между собой земель и (или) земельных участков, находящихся в государственной или муниципальной собственности, допускается на основании утвержденного проекта межевания территории.</w:t>
      </w:r>
      <w:r w:rsidR="004D1432">
        <w:rPr>
          <w:sz w:val="28"/>
          <w:szCs w:val="28"/>
        </w:rPr>
        <w:t xml:space="preserve">               </w:t>
      </w:r>
    </w:p>
    <w:p w:rsidR="00C238FE" w:rsidRPr="00C238FE" w:rsidRDefault="00C238FE" w:rsidP="00D66A25">
      <w:pPr>
        <w:tabs>
          <w:tab w:val="left" w:pos="709"/>
          <w:tab w:val="left" w:pos="851"/>
        </w:tabs>
        <w:spacing w:line="360" w:lineRule="auto"/>
        <w:ind w:right="-1" w:firstLine="708"/>
        <w:rPr>
          <w:sz w:val="28"/>
          <w:szCs w:val="28"/>
        </w:rPr>
      </w:pPr>
      <w:r w:rsidRPr="00C238FE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FF78B0" w:rsidRDefault="00C238FE" w:rsidP="00FF78B0">
      <w:pPr>
        <w:spacing w:line="360" w:lineRule="auto"/>
        <w:ind w:right="-1" w:firstLine="708"/>
        <w:rPr>
          <w:sz w:val="28"/>
          <w:szCs w:val="28"/>
        </w:rPr>
      </w:pPr>
      <w:proofErr w:type="gramStart"/>
      <w:r w:rsidRPr="00C238FE">
        <w:rPr>
          <w:sz w:val="28"/>
          <w:szCs w:val="28"/>
          <w:shd w:val="clear" w:color="auto" w:fill="FFFFFF"/>
        </w:rPr>
        <w:t>Проектом межевания территории, ограниченной ул. 5 Декабря,</w:t>
      </w:r>
      <w:r>
        <w:rPr>
          <w:sz w:val="28"/>
          <w:szCs w:val="28"/>
          <w:shd w:val="clear" w:color="auto" w:fill="FFFFFF"/>
        </w:rPr>
        <w:t xml:space="preserve">                       </w:t>
      </w:r>
      <w:r w:rsidRPr="00C238FE">
        <w:rPr>
          <w:sz w:val="28"/>
          <w:szCs w:val="28"/>
          <w:shd w:val="clear" w:color="auto" w:fill="FFFFFF"/>
        </w:rPr>
        <w:t xml:space="preserve"> ул. Челюскинцев, ул</w:t>
      </w:r>
      <w:r w:rsidR="00A7155F">
        <w:rPr>
          <w:sz w:val="28"/>
          <w:szCs w:val="28"/>
          <w:shd w:val="clear" w:color="auto" w:fill="FFFFFF"/>
        </w:rPr>
        <w:t xml:space="preserve">. Гродненская, пер. Каховского </w:t>
      </w:r>
      <w:r w:rsidRPr="00C238FE">
        <w:rPr>
          <w:sz w:val="28"/>
          <w:szCs w:val="28"/>
          <w:shd w:val="clear" w:color="auto" w:fill="FFFFFF"/>
        </w:rPr>
        <w:t>в городском округе город Воронеж</w:t>
      </w:r>
      <w:r w:rsidR="004A17EE">
        <w:rPr>
          <w:sz w:val="28"/>
          <w:szCs w:val="28"/>
          <w:shd w:val="clear" w:color="auto" w:fill="FFFFFF"/>
        </w:rPr>
        <w:t>,</w:t>
      </w:r>
      <w:r w:rsidRPr="00C238FE">
        <w:rPr>
          <w:sz w:val="28"/>
          <w:szCs w:val="28"/>
        </w:rPr>
        <w:t xml:space="preserve"> предлагаетс</w:t>
      </w:r>
      <w:r w:rsidR="004A17EE">
        <w:rPr>
          <w:sz w:val="28"/>
          <w:szCs w:val="28"/>
        </w:rPr>
        <w:t>я образовать 5 земельных участков</w:t>
      </w:r>
      <w:r w:rsidRPr="00C238FE">
        <w:rPr>
          <w:sz w:val="28"/>
          <w:szCs w:val="28"/>
        </w:rPr>
        <w:t>.</w:t>
      </w:r>
      <w:proofErr w:type="gramEnd"/>
    </w:p>
    <w:p w:rsidR="00FF78B0" w:rsidRDefault="00C238FE" w:rsidP="00FF78B0">
      <w:pPr>
        <w:spacing w:line="360" w:lineRule="auto"/>
        <w:ind w:right="-1" w:firstLine="708"/>
        <w:rPr>
          <w:sz w:val="28"/>
          <w:szCs w:val="28"/>
        </w:rPr>
      </w:pPr>
      <w:r w:rsidRPr="00C238FE">
        <w:rPr>
          <w:sz w:val="28"/>
          <w:szCs w:val="28"/>
        </w:rPr>
        <w:t xml:space="preserve">Земельный участок по ул. Челюскинцев, 101 (кадастровый номер 36:34:0404005:23) фактически занят 3 многоквартирными многоэтажными жилыми домами. </w:t>
      </w:r>
      <w:proofErr w:type="gramStart"/>
      <w:r w:rsidRPr="00C238FE">
        <w:rPr>
          <w:sz w:val="28"/>
          <w:szCs w:val="28"/>
        </w:rPr>
        <w:t xml:space="preserve">В соответствии с письмом Минэкономразвития </w:t>
      </w:r>
      <w:r w:rsidR="004A17EE">
        <w:rPr>
          <w:sz w:val="28"/>
          <w:szCs w:val="28"/>
        </w:rPr>
        <w:t>России</w:t>
      </w:r>
      <w:r w:rsidR="00033885">
        <w:rPr>
          <w:sz w:val="28"/>
          <w:szCs w:val="28"/>
        </w:rPr>
        <w:t xml:space="preserve">                                </w:t>
      </w:r>
      <w:r w:rsidRPr="00C238FE">
        <w:rPr>
          <w:sz w:val="28"/>
          <w:szCs w:val="28"/>
        </w:rPr>
        <w:t>от 05.10.2017 №</w:t>
      </w:r>
      <w:r w:rsidR="004D1432">
        <w:rPr>
          <w:sz w:val="28"/>
          <w:szCs w:val="28"/>
        </w:rPr>
        <w:t xml:space="preserve"> Д23и-5777 о</w:t>
      </w:r>
      <w:r w:rsidR="00033885">
        <w:rPr>
          <w:sz w:val="28"/>
          <w:szCs w:val="28"/>
        </w:rPr>
        <w:t xml:space="preserve"> применении статьи </w:t>
      </w:r>
      <w:r w:rsidRPr="00C238FE">
        <w:rPr>
          <w:sz w:val="28"/>
          <w:szCs w:val="28"/>
        </w:rPr>
        <w:t xml:space="preserve">40 Федерального закона </w:t>
      </w:r>
      <w:r w:rsidR="00033885">
        <w:rPr>
          <w:sz w:val="28"/>
          <w:szCs w:val="28"/>
        </w:rPr>
        <w:t xml:space="preserve">                      </w:t>
      </w:r>
      <w:r w:rsidRPr="00C238FE">
        <w:rPr>
          <w:sz w:val="28"/>
          <w:szCs w:val="28"/>
        </w:rPr>
        <w:t>от 13.07.2015 № 218-ФЗ «О государств</w:t>
      </w:r>
      <w:r w:rsidR="004A17EE">
        <w:rPr>
          <w:sz w:val="28"/>
          <w:szCs w:val="28"/>
        </w:rPr>
        <w:t>енной регистрации недвижимости»</w:t>
      </w:r>
      <w:r w:rsidRPr="00C238FE">
        <w:rPr>
          <w:sz w:val="28"/>
          <w:szCs w:val="28"/>
        </w:rPr>
        <w:t xml:space="preserve"> </w:t>
      </w:r>
      <w:r w:rsidR="006C5EE1">
        <w:rPr>
          <w:sz w:val="28"/>
          <w:szCs w:val="28"/>
        </w:rPr>
        <w:t xml:space="preserve">              </w:t>
      </w:r>
      <w:r w:rsidRPr="00C238FE">
        <w:rPr>
          <w:sz w:val="28"/>
          <w:szCs w:val="28"/>
        </w:rPr>
        <w:t>в условиях, когда на одном земельном участке расположено несколько многоквартирных домов, нормы действующего законодательства</w:t>
      </w:r>
      <w:r w:rsidR="00033885">
        <w:rPr>
          <w:sz w:val="28"/>
          <w:szCs w:val="28"/>
        </w:rPr>
        <w:t xml:space="preserve">                               </w:t>
      </w:r>
      <w:r w:rsidR="004A17EE">
        <w:rPr>
          <w:sz w:val="28"/>
          <w:szCs w:val="28"/>
        </w:rPr>
        <w:t xml:space="preserve"> о возникновении права общей</w:t>
      </w:r>
      <w:r w:rsidRPr="00C238FE">
        <w:rPr>
          <w:sz w:val="28"/>
          <w:szCs w:val="28"/>
        </w:rPr>
        <w:t xml:space="preserve"> долевой собственности на земельном участке, занимаемом многоквартирным домом, не могут быть применены ввиду факта отсутствия самого земельного участка, который относится</w:t>
      </w:r>
      <w:proofErr w:type="gramEnd"/>
      <w:r w:rsidRPr="00C238FE">
        <w:rPr>
          <w:sz w:val="28"/>
          <w:szCs w:val="28"/>
        </w:rPr>
        <w:t xml:space="preserve"> к общему имуществу конкретного многоквартирного дома. </w:t>
      </w:r>
      <w:proofErr w:type="gramStart"/>
      <w:r w:rsidR="004A17EE">
        <w:rPr>
          <w:sz w:val="28"/>
          <w:szCs w:val="28"/>
        </w:rPr>
        <w:t xml:space="preserve">С учетом </w:t>
      </w:r>
      <w:r w:rsidR="00532937">
        <w:rPr>
          <w:sz w:val="28"/>
          <w:szCs w:val="28"/>
        </w:rPr>
        <w:t xml:space="preserve">вышеизложенного </w:t>
      </w:r>
      <w:r w:rsidR="004A17EE">
        <w:rPr>
          <w:sz w:val="28"/>
          <w:szCs w:val="28"/>
        </w:rPr>
        <w:t>предлагается</w:t>
      </w:r>
      <w:r w:rsidRPr="00C238FE">
        <w:rPr>
          <w:sz w:val="28"/>
          <w:szCs w:val="28"/>
        </w:rPr>
        <w:t xml:space="preserve"> образовать 3 земельных участка под многоквартирным</w:t>
      </w:r>
      <w:r w:rsidR="004A17EE">
        <w:rPr>
          <w:sz w:val="28"/>
          <w:szCs w:val="28"/>
        </w:rPr>
        <w:t>и</w:t>
      </w:r>
      <w:r w:rsidRPr="00C238FE">
        <w:rPr>
          <w:sz w:val="28"/>
          <w:szCs w:val="28"/>
        </w:rPr>
        <w:t xml:space="preserve"> многоэтажным</w:t>
      </w:r>
      <w:r w:rsidR="004A17EE">
        <w:rPr>
          <w:sz w:val="28"/>
          <w:szCs w:val="28"/>
        </w:rPr>
        <w:t>и</w:t>
      </w:r>
      <w:r w:rsidRPr="00C238FE">
        <w:rPr>
          <w:sz w:val="28"/>
          <w:szCs w:val="28"/>
        </w:rPr>
        <w:t xml:space="preserve"> жилым</w:t>
      </w:r>
      <w:r w:rsidR="004A17EE">
        <w:rPr>
          <w:sz w:val="28"/>
          <w:szCs w:val="28"/>
        </w:rPr>
        <w:t xml:space="preserve">и домами по </w:t>
      </w:r>
      <w:r w:rsidRPr="00C238FE">
        <w:rPr>
          <w:sz w:val="28"/>
          <w:szCs w:val="28"/>
        </w:rPr>
        <w:t>ул. Челюскинцев, 101а, 101б, 101в.</w:t>
      </w:r>
      <w:proofErr w:type="gramEnd"/>
    </w:p>
    <w:p w:rsidR="008D798D" w:rsidRDefault="004A17EE" w:rsidP="00DD0B15">
      <w:pPr>
        <w:spacing w:line="360" w:lineRule="auto"/>
        <w:ind w:right="-1" w:firstLine="708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C238FE" w:rsidRPr="00C238F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запросу</w:t>
      </w:r>
      <w:r w:rsidR="00C238FE" w:rsidRPr="00C238FE">
        <w:rPr>
          <w:sz w:val="28"/>
          <w:szCs w:val="28"/>
        </w:rPr>
        <w:t xml:space="preserve"> управления жилищно-коммунального хозяйства </w:t>
      </w:r>
      <w:r>
        <w:rPr>
          <w:sz w:val="28"/>
          <w:szCs w:val="28"/>
        </w:rPr>
        <w:t xml:space="preserve">администрации городского округа город Воронеж </w:t>
      </w:r>
      <w:r w:rsidR="00C238FE" w:rsidRPr="00C238FE">
        <w:rPr>
          <w:sz w:val="28"/>
          <w:szCs w:val="28"/>
        </w:rPr>
        <w:t xml:space="preserve">(письмо от 18.02.2022 </w:t>
      </w:r>
      <w:r>
        <w:rPr>
          <w:sz w:val="28"/>
          <w:szCs w:val="28"/>
        </w:rPr>
        <w:t xml:space="preserve">                  </w:t>
      </w:r>
      <w:r w:rsidR="00C238FE" w:rsidRPr="00C238FE">
        <w:rPr>
          <w:sz w:val="28"/>
          <w:szCs w:val="28"/>
        </w:rPr>
        <w:lastRenderedPageBreak/>
        <w:t>№</w:t>
      </w:r>
      <w:r>
        <w:rPr>
          <w:sz w:val="28"/>
          <w:szCs w:val="28"/>
        </w:rPr>
        <w:t xml:space="preserve"> </w:t>
      </w:r>
      <w:r w:rsidR="00C238FE" w:rsidRPr="00C238FE">
        <w:rPr>
          <w:sz w:val="28"/>
          <w:szCs w:val="28"/>
        </w:rPr>
        <w:t xml:space="preserve">18341706) в </w:t>
      </w:r>
      <w:r w:rsidR="00DD0B15">
        <w:rPr>
          <w:sz w:val="28"/>
          <w:szCs w:val="28"/>
        </w:rPr>
        <w:t>границах планируемой территории</w:t>
      </w:r>
      <w:r w:rsidR="00C238FE" w:rsidRPr="00C238FE">
        <w:rPr>
          <w:sz w:val="28"/>
          <w:szCs w:val="28"/>
        </w:rPr>
        <w:t xml:space="preserve"> на земельном у</w:t>
      </w:r>
      <w:r w:rsidR="00DD0B15">
        <w:rPr>
          <w:sz w:val="28"/>
          <w:szCs w:val="28"/>
        </w:rPr>
        <w:t>частке по ул. Челюскинцев, 101 (кадастровый номер</w:t>
      </w:r>
      <w:r w:rsidR="00C238FE" w:rsidRPr="00C238FE">
        <w:rPr>
          <w:sz w:val="28"/>
          <w:szCs w:val="28"/>
        </w:rPr>
        <w:t xml:space="preserve"> 36:34:0404005:23</w:t>
      </w:r>
      <w:r w:rsidR="00DD0B15">
        <w:rPr>
          <w:sz w:val="28"/>
          <w:szCs w:val="28"/>
        </w:rPr>
        <w:t>)</w:t>
      </w:r>
      <w:r w:rsidR="00C238FE" w:rsidRPr="00C238FE">
        <w:rPr>
          <w:sz w:val="28"/>
          <w:szCs w:val="28"/>
        </w:rPr>
        <w:t xml:space="preserve"> расположены</w:t>
      </w:r>
      <w:r w:rsidR="00C1387E">
        <w:rPr>
          <w:sz w:val="28"/>
          <w:szCs w:val="28"/>
        </w:rPr>
        <w:t xml:space="preserve"> </w:t>
      </w:r>
      <w:r w:rsidR="006B5068">
        <w:rPr>
          <w:sz w:val="28"/>
          <w:szCs w:val="28"/>
        </w:rPr>
        <w:t xml:space="preserve"> ПНС и КНС.</w:t>
      </w:r>
      <w:r w:rsidR="00DD0B15">
        <w:rPr>
          <w:sz w:val="28"/>
          <w:szCs w:val="28"/>
        </w:rPr>
        <w:t xml:space="preserve"> </w:t>
      </w:r>
      <w:r w:rsidR="00C238FE" w:rsidRPr="00C238FE">
        <w:rPr>
          <w:sz w:val="28"/>
          <w:szCs w:val="28"/>
        </w:rPr>
        <w:t>На основании этого проектом ме</w:t>
      </w:r>
      <w:r w:rsidR="00DD0B15">
        <w:rPr>
          <w:sz w:val="28"/>
          <w:szCs w:val="28"/>
        </w:rPr>
        <w:t xml:space="preserve">жевания предлагается образовать </w:t>
      </w:r>
      <w:r w:rsidR="00C238FE" w:rsidRPr="00C238FE">
        <w:rPr>
          <w:sz w:val="28"/>
          <w:szCs w:val="28"/>
        </w:rPr>
        <w:t xml:space="preserve">2 </w:t>
      </w:r>
      <w:proofErr w:type="gramStart"/>
      <w:r w:rsidR="00C238FE" w:rsidRPr="00C238FE">
        <w:rPr>
          <w:sz w:val="28"/>
          <w:szCs w:val="28"/>
        </w:rPr>
        <w:t>земельных</w:t>
      </w:r>
      <w:proofErr w:type="gramEnd"/>
      <w:r w:rsidR="00C238FE" w:rsidRPr="00C238FE">
        <w:rPr>
          <w:sz w:val="28"/>
          <w:szCs w:val="28"/>
        </w:rPr>
        <w:t xml:space="preserve"> уча</w:t>
      </w:r>
      <w:r w:rsidR="00033885">
        <w:rPr>
          <w:sz w:val="28"/>
          <w:szCs w:val="28"/>
        </w:rPr>
        <w:t>стка</w:t>
      </w:r>
      <w:r w:rsidR="00C238FE" w:rsidRPr="00C238FE">
        <w:rPr>
          <w:sz w:val="28"/>
          <w:szCs w:val="28"/>
        </w:rPr>
        <w:t xml:space="preserve"> путем раздела земельного участка с кадастровым номером 36:34:0404005:23, фактически занимаемого инженерной инфраструктурой (КНС и ПНС).</w:t>
      </w:r>
    </w:p>
    <w:p w:rsidR="007C3973" w:rsidRDefault="00C238FE" w:rsidP="008D798D">
      <w:pPr>
        <w:spacing w:line="360" w:lineRule="auto"/>
        <w:ind w:right="-1" w:firstLine="708"/>
        <w:rPr>
          <w:sz w:val="28"/>
          <w:szCs w:val="28"/>
        </w:rPr>
      </w:pPr>
      <w:r>
        <w:rPr>
          <w:sz w:val="28"/>
          <w:szCs w:val="28"/>
        </w:rPr>
        <w:t>Перечень и сведения о площадях</w:t>
      </w:r>
      <w:r w:rsidR="00670482" w:rsidRPr="00670482">
        <w:rPr>
          <w:sz w:val="28"/>
          <w:szCs w:val="28"/>
        </w:rPr>
        <w:t xml:space="preserve"> образуемых земельных участков,</w:t>
      </w:r>
      <w:r>
        <w:rPr>
          <w:sz w:val="28"/>
          <w:szCs w:val="28"/>
        </w:rPr>
        <w:t xml:space="preserve">                   а также</w:t>
      </w:r>
      <w:r w:rsidR="00670482" w:rsidRPr="006704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координаты </w:t>
      </w:r>
      <w:r w:rsidR="00670482" w:rsidRPr="00670482">
        <w:rPr>
          <w:sz w:val="28"/>
          <w:szCs w:val="28"/>
        </w:rPr>
        <w:t xml:space="preserve">характерных точек </w:t>
      </w:r>
      <w:r w:rsidR="005F52E3">
        <w:rPr>
          <w:sz w:val="28"/>
          <w:szCs w:val="28"/>
        </w:rPr>
        <w:t xml:space="preserve">границ </w:t>
      </w:r>
      <w:r w:rsidR="00670482" w:rsidRPr="00670482">
        <w:rPr>
          <w:sz w:val="28"/>
          <w:szCs w:val="28"/>
        </w:rPr>
        <w:t xml:space="preserve">этих участков </w:t>
      </w:r>
      <w:bookmarkEnd w:id="1"/>
      <w:r w:rsidR="00721AE8">
        <w:rPr>
          <w:sz w:val="28"/>
          <w:szCs w:val="28"/>
        </w:rPr>
        <w:t xml:space="preserve">приведены </w:t>
      </w:r>
      <w:r w:rsidR="00B84B2E">
        <w:rPr>
          <w:sz w:val="28"/>
          <w:szCs w:val="28"/>
        </w:rPr>
        <w:t>в таблице № 2.</w:t>
      </w:r>
    </w:p>
    <w:p w:rsidR="008D798D" w:rsidRDefault="008D798D" w:rsidP="00D66A25">
      <w:pPr>
        <w:keepNext/>
        <w:shd w:val="clear" w:color="auto" w:fill="FFFFFF"/>
        <w:tabs>
          <w:tab w:val="left" w:pos="709"/>
          <w:tab w:val="left" w:pos="851"/>
        </w:tabs>
        <w:spacing w:line="360" w:lineRule="auto"/>
        <w:ind w:right="-1" w:firstLine="0"/>
        <w:contextualSpacing/>
        <w:rPr>
          <w:sz w:val="28"/>
          <w:szCs w:val="28"/>
        </w:rPr>
      </w:pPr>
    </w:p>
    <w:p w:rsidR="00A65AD3" w:rsidRDefault="00B84B2E" w:rsidP="00456CA7">
      <w:pPr>
        <w:pStyle w:val="af1"/>
        <w:shd w:val="clear" w:color="auto" w:fill="FFFFFF"/>
        <w:spacing w:before="0" w:beforeAutospacing="0" w:after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>
        <w:rPr>
          <w:sz w:val="28"/>
          <w:szCs w:val="28"/>
        </w:rPr>
        <w:t>2</w:t>
      </w:r>
    </w:p>
    <w:tbl>
      <w:tblPr>
        <w:tblW w:w="8081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1557"/>
        <w:gridCol w:w="1559"/>
        <w:gridCol w:w="996"/>
        <w:gridCol w:w="1505"/>
        <w:gridCol w:w="13"/>
        <w:gridCol w:w="1691"/>
      </w:tblGrid>
      <w:tr w:rsidR="00475B04" w:rsidRPr="006A66FB" w:rsidTr="00B419EC">
        <w:trPr>
          <w:trHeight w:val="984"/>
          <w:tblHeader/>
        </w:trPr>
        <w:tc>
          <w:tcPr>
            <w:tcW w:w="760" w:type="dxa"/>
            <w:vMerge w:val="restart"/>
            <w:shd w:val="clear" w:color="auto" w:fill="auto"/>
            <w:vAlign w:val="center"/>
          </w:tcPr>
          <w:p w:rsidR="00475B04" w:rsidRPr="006A66FB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 w:firstLine="0"/>
              <w:jc w:val="center"/>
              <w:rPr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A66FB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A66FB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475B04" w:rsidRDefault="00475B04" w:rsidP="000D7345">
            <w:pPr>
              <w:autoSpaceDE w:val="0"/>
              <w:adjustRightInd w:val="0"/>
              <w:spacing w:line="240" w:lineRule="auto"/>
              <w:ind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Условный</w:t>
            </w:r>
          </w:p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left="-108" w:right="-10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</w:t>
            </w:r>
            <w:r w:rsidRPr="006A66FB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475B04" w:rsidRPr="006A66FB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75B04" w:rsidRDefault="00475B04" w:rsidP="000D7345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Площадь образуемого земельного участка</w:t>
            </w:r>
          </w:p>
          <w:p w:rsidR="00475B04" w:rsidRDefault="00475B04" w:rsidP="000D7345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 xml:space="preserve">(части земельного участка), </w:t>
            </w:r>
          </w:p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 xml:space="preserve"> кв.</w:t>
            </w:r>
            <w:r>
              <w:rPr>
                <w:bCs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96" w:type="dxa"/>
            <w:vMerge w:val="restart"/>
            <w:shd w:val="clear" w:color="auto" w:fill="auto"/>
            <w:textDirection w:val="btLr"/>
            <w:vAlign w:val="center"/>
          </w:tcPr>
          <w:p w:rsidR="00475B04" w:rsidRPr="00870AD3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360" w:lineRule="auto"/>
              <w:ind w:left="113" w:right="33"/>
              <w:jc w:val="center"/>
              <w:rPr>
                <w:sz w:val="24"/>
                <w:szCs w:val="24"/>
              </w:rPr>
            </w:pPr>
            <w:r w:rsidRPr="00870AD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3209" w:type="dxa"/>
            <w:gridSpan w:val="3"/>
            <w:shd w:val="clear" w:color="auto" w:fill="auto"/>
            <w:vAlign w:val="center"/>
          </w:tcPr>
          <w:p w:rsidR="00475B04" w:rsidRPr="006A66FB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475B04" w:rsidRPr="006A66FB" w:rsidTr="00B419EC">
        <w:trPr>
          <w:trHeight w:val="20"/>
          <w:tblHeader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6A66FB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left="-108" w:right="-105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A66FB">
              <w:rPr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:rsidR="00475B04" w:rsidRPr="006A66FB" w:rsidRDefault="00475B04" w:rsidP="000D7345">
            <w:pPr>
              <w:autoSpaceDE w:val="0"/>
              <w:adjustRightInd w:val="0"/>
              <w:spacing w:line="240" w:lineRule="auto"/>
              <w:ind w:left="-108" w:right="-105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A66FB">
              <w:rPr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475B04" w:rsidRPr="005540F4" w:rsidTr="00B419EC">
        <w:trPr>
          <w:trHeight w:val="27"/>
        </w:trPr>
        <w:tc>
          <w:tcPr>
            <w:tcW w:w="760" w:type="dxa"/>
            <w:vMerge w:val="restart"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43F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3F1C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43F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6224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511676.69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4E6267">
            <w:pPr>
              <w:tabs>
                <w:tab w:val="left" w:pos="303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1299108.82</w:t>
            </w:r>
          </w:p>
        </w:tc>
      </w:tr>
      <w:tr w:rsidR="00475B04" w:rsidRPr="005540F4" w:rsidTr="00B419EC">
        <w:trPr>
          <w:trHeight w:val="26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511687.59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4E6267">
            <w:pPr>
              <w:tabs>
                <w:tab w:val="left" w:pos="303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1299122.00</w:t>
            </w:r>
          </w:p>
        </w:tc>
      </w:tr>
      <w:tr w:rsidR="00475B04" w:rsidRPr="005540F4" w:rsidTr="00B419EC">
        <w:trPr>
          <w:trHeight w:val="26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511689.39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4E6267">
            <w:pPr>
              <w:tabs>
                <w:tab w:val="left" w:pos="303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1299122.61</w:t>
            </w:r>
          </w:p>
        </w:tc>
      </w:tr>
      <w:tr w:rsidR="00475B04" w:rsidRPr="005540F4" w:rsidTr="00B419EC">
        <w:trPr>
          <w:trHeight w:val="17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511680.63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1299131.05</w:t>
            </w:r>
          </w:p>
        </w:tc>
      </w:tr>
      <w:tr w:rsidR="00475B04" w:rsidRPr="005540F4" w:rsidTr="00B419EC">
        <w:trPr>
          <w:trHeight w:val="17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511647.73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1299162.69</w:t>
            </w:r>
          </w:p>
        </w:tc>
      </w:tr>
      <w:tr w:rsidR="00475B04" w:rsidRPr="005540F4" w:rsidTr="00B419EC">
        <w:trPr>
          <w:trHeight w:val="25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511641.70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1299168.47</w:t>
            </w:r>
          </w:p>
        </w:tc>
      </w:tr>
      <w:tr w:rsidR="00475B04" w:rsidRPr="005540F4" w:rsidTr="00B419EC">
        <w:trPr>
          <w:trHeight w:val="20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511608.37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1299140.04</w:t>
            </w:r>
          </w:p>
        </w:tc>
      </w:tr>
      <w:tr w:rsidR="00475B04" w:rsidRPr="005540F4" w:rsidTr="00B419EC">
        <w:trPr>
          <w:trHeight w:val="13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511607.57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1299139.92</w:t>
            </w:r>
          </w:p>
        </w:tc>
      </w:tr>
      <w:tr w:rsidR="00475B04" w:rsidRPr="005540F4" w:rsidTr="00B419EC">
        <w:trPr>
          <w:trHeight w:val="31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511606.06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1299140.59</w:t>
            </w:r>
          </w:p>
        </w:tc>
      </w:tr>
      <w:tr w:rsidR="00475B04" w:rsidRPr="005540F4" w:rsidTr="00B419EC">
        <w:trPr>
          <w:trHeight w:val="14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511604.68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1299141.83</w:t>
            </w:r>
          </w:p>
        </w:tc>
      </w:tr>
      <w:tr w:rsidR="00475B04" w:rsidRPr="005540F4" w:rsidTr="00B419EC">
        <w:trPr>
          <w:trHeight w:val="22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511588.50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1299128.23</w:t>
            </w:r>
          </w:p>
        </w:tc>
      </w:tr>
      <w:tr w:rsidR="00475B04" w:rsidRPr="005540F4" w:rsidTr="00B419EC">
        <w:trPr>
          <w:trHeight w:val="7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511587.63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1299127.57</w:t>
            </w:r>
          </w:p>
        </w:tc>
      </w:tr>
      <w:tr w:rsidR="00475B04" w:rsidRPr="005540F4" w:rsidTr="00B419EC">
        <w:trPr>
          <w:trHeight w:val="24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511579.70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1299121.28</w:t>
            </w:r>
          </w:p>
        </w:tc>
      </w:tr>
      <w:tr w:rsidR="00475B04" w:rsidRPr="005540F4" w:rsidTr="00B419EC">
        <w:trPr>
          <w:trHeight w:val="24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511583.25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1299116.68</w:t>
            </w:r>
          </w:p>
        </w:tc>
      </w:tr>
      <w:tr w:rsidR="00475B04" w:rsidRPr="005540F4" w:rsidTr="00B419EC">
        <w:trPr>
          <w:trHeight w:val="22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511585.34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1299114.90</w:t>
            </w:r>
          </w:p>
        </w:tc>
      </w:tr>
      <w:tr w:rsidR="00475B04" w:rsidRPr="005540F4" w:rsidTr="00B419EC">
        <w:trPr>
          <w:trHeight w:val="22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511591.26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1299108.57</w:t>
            </w:r>
          </w:p>
        </w:tc>
      </w:tr>
      <w:tr w:rsidR="00475B04" w:rsidRPr="005540F4" w:rsidTr="00B419EC">
        <w:trPr>
          <w:trHeight w:val="30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511589.86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1299107.03</w:t>
            </w:r>
          </w:p>
        </w:tc>
      </w:tr>
      <w:tr w:rsidR="00475B04" w:rsidRPr="005540F4" w:rsidTr="00B419EC">
        <w:trPr>
          <w:trHeight w:val="30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511589.26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1299105.01</w:t>
            </w:r>
          </w:p>
        </w:tc>
      </w:tr>
      <w:tr w:rsidR="00475B04" w:rsidRPr="005540F4" w:rsidTr="00B419EC">
        <w:trPr>
          <w:trHeight w:val="14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511589.93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1299102.55</w:t>
            </w:r>
          </w:p>
        </w:tc>
      </w:tr>
      <w:tr w:rsidR="00475B04" w:rsidRPr="005540F4" w:rsidTr="00B419EC">
        <w:trPr>
          <w:trHeight w:val="18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511590.96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1299101.14</w:t>
            </w:r>
          </w:p>
        </w:tc>
      </w:tr>
      <w:tr w:rsidR="00475B04" w:rsidRPr="005540F4" w:rsidTr="00B419EC">
        <w:trPr>
          <w:trHeight w:val="27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511575.19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1299084.73</w:t>
            </w:r>
          </w:p>
        </w:tc>
      </w:tr>
      <w:tr w:rsidR="00475B04" w:rsidRPr="005540F4" w:rsidTr="00B419EC">
        <w:trPr>
          <w:trHeight w:val="30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511571.81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1299087.99</w:t>
            </w:r>
          </w:p>
        </w:tc>
      </w:tr>
      <w:tr w:rsidR="00475B04" w:rsidRPr="005540F4" w:rsidTr="00B419EC">
        <w:trPr>
          <w:trHeight w:val="28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511557.26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475B04" w:rsidP="00C42136">
            <w:pPr>
              <w:tabs>
                <w:tab w:val="left" w:pos="303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1299102.36</w:t>
            </w:r>
          </w:p>
        </w:tc>
      </w:tr>
      <w:tr w:rsidR="00475B04" w:rsidRPr="005540F4" w:rsidTr="00B419EC">
        <w:trPr>
          <w:trHeight w:val="22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511555.22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C42136" w:rsidP="00C42136">
            <w:pPr>
              <w:tabs>
                <w:tab w:val="left" w:pos="303"/>
              </w:tabs>
              <w:ind w:left="-79" w:firstLine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475B04" w:rsidRPr="00475B04">
              <w:rPr>
                <w:color w:val="000000"/>
                <w:sz w:val="24"/>
                <w:szCs w:val="24"/>
              </w:rPr>
              <w:t>1299104.45</w:t>
            </w:r>
          </w:p>
        </w:tc>
      </w:tr>
      <w:tr w:rsidR="00475B04" w:rsidRPr="005540F4" w:rsidTr="00B419EC">
        <w:trPr>
          <w:trHeight w:val="25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511555.01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C42136" w:rsidP="00C42136">
            <w:pPr>
              <w:tabs>
                <w:tab w:val="left" w:pos="303"/>
              </w:tabs>
              <w:ind w:left="-79" w:firstLine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475B04" w:rsidRPr="00475B04">
              <w:rPr>
                <w:color w:val="000000"/>
                <w:sz w:val="24"/>
                <w:szCs w:val="24"/>
              </w:rPr>
              <w:t>1299104.26</w:t>
            </w:r>
          </w:p>
        </w:tc>
      </w:tr>
      <w:tr w:rsidR="00475B04" w:rsidRPr="005540F4" w:rsidTr="00B419EC">
        <w:trPr>
          <w:trHeight w:val="27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511552.63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C42136" w:rsidP="00C42136">
            <w:pPr>
              <w:tabs>
                <w:tab w:val="left" w:pos="303"/>
              </w:tabs>
              <w:ind w:left="-79" w:firstLine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475B04" w:rsidRPr="00475B04">
              <w:rPr>
                <w:color w:val="000000"/>
                <w:sz w:val="24"/>
                <w:szCs w:val="24"/>
              </w:rPr>
              <w:t>1299102.02</w:t>
            </w:r>
          </w:p>
        </w:tc>
      </w:tr>
      <w:tr w:rsidR="00475B04" w:rsidRPr="005540F4" w:rsidTr="00B419EC">
        <w:trPr>
          <w:trHeight w:val="240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511548.58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C42136" w:rsidP="00C42136">
            <w:pPr>
              <w:tabs>
                <w:tab w:val="left" w:pos="303"/>
              </w:tabs>
              <w:ind w:left="-79" w:firstLine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475B04" w:rsidRPr="00475B04">
              <w:rPr>
                <w:color w:val="000000"/>
                <w:sz w:val="24"/>
                <w:szCs w:val="24"/>
              </w:rPr>
              <w:t>1299098.36</w:t>
            </w:r>
          </w:p>
        </w:tc>
      </w:tr>
      <w:tr w:rsidR="00475B04" w:rsidRPr="005540F4" w:rsidTr="00B419EC">
        <w:trPr>
          <w:trHeight w:val="20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7" w:right="-7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511547.76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C42136" w:rsidP="00C42136">
            <w:pPr>
              <w:tabs>
                <w:tab w:val="left" w:pos="303"/>
              </w:tabs>
              <w:ind w:left="-79" w:right="-110" w:firstLine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475B04" w:rsidRPr="00475B04">
              <w:rPr>
                <w:color w:val="000000"/>
                <w:sz w:val="24"/>
                <w:szCs w:val="24"/>
              </w:rPr>
              <w:t>1299099.36</w:t>
            </w:r>
          </w:p>
        </w:tc>
      </w:tr>
      <w:tr w:rsidR="00475B04" w:rsidRPr="005540F4" w:rsidTr="00B419EC">
        <w:trPr>
          <w:trHeight w:val="225"/>
        </w:trPr>
        <w:tc>
          <w:tcPr>
            <w:tcW w:w="760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75B04" w:rsidRPr="00043F1C" w:rsidRDefault="00475B04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475B04" w:rsidRPr="00475B04" w:rsidRDefault="00475B04" w:rsidP="004E6267">
            <w:pPr>
              <w:ind w:left="-77" w:right="-70" w:firstLine="0"/>
              <w:jc w:val="center"/>
              <w:rPr>
                <w:color w:val="000000"/>
                <w:sz w:val="24"/>
                <w:szCs w:val="24"/>
              </w:rPr>
            </w:pPr>
            <w:r w:rsidRPr="00475B04">
              <w:rPr>
                <w:color w:val="000000"/>
                <w:sz w:val="24"/>
                <w:szCs w:val="24"/>
              </w:rPr>
              <w:t>511546.51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475B04" w:rsidRPr="00475B04" w:rsidRDefault="00C42136" w:rsidP="00C42136">
            <w:pPr>
              <w:tabs>
                <w:tab w:val="left" w:pos="228"/>
                <w:tab w:val="left" w:pos="423"/>
              </w:tabs>
              <w:ind w:left="-79" w:right="-110" w:firstLine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475B04" w:rsidRPr="00475B04">
              <w:rPr>
                <w:color w:val="000000"/>
                <w:sz w:val="24"/>
                <w:szCs w:val="24"/>
              </w:rPr>
              <w:t>1299097.99</w:t>
            </w:r>
          </w:p>
        </w:tc>
      </w:tr>
      <w:tr w:rsidR="00B53CEF" w:rsidRPr="005540F4" w:rsidTr="00B419EC">
        <w:trPr>
          <w:trHeight w:val="205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511548.14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C42136" w:rsidP="00C42136">
            <w:pPr>
              <w:tabs>
                <w:tab w:val="left" w:pos="303"/>
              </w:tabs>
              <w:ind w:left="-79" w:firstLine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B53CEF" w:rsidRPr="00B53CEF">
              <w:rPr>
                <w:color w:val="000000"/>
                <w:sz w:val="24"/>
                <w:szCs w:val="24"/>
              </w:rPr>
              <w:t>1299095.65</w:t>
            </w:r>
          </w:p>
        </w:tc>
      </w:tr>
      <w:tr w:rsidR="00B53CEF" w:rsidRPr="005540F4" w:rsidTr="00B419EC">
        <w:trPr>
          <w:trHeight w:val="19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511544.59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C42136">
            <w:pPr>
              <w:tabs>
                <w:tab w:val="left" w:pos="303"/>
                <w:tab w:val="left" w:pos="1339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1299089.72</w:t>
            </w:r>
          </w:p>
        </w:tc>
      </w:tr>
      <w:tr w:rsidR="00B53CEF" w:rsidRPr="005540F4" w:rsidTr="00B419EC">
        <w:trPr>
          <w:trHeight w:val="225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511559.59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C42136">
            <w:pPr>
              <w:tabs>
                <w:tab w:val="left" w:pos="303"/>
                <w:tab w:val="left" w:pos="1339"/>
              </w:tabs>
              <w:ind w:left="-79" w:right="-140" w:firstLine="23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1299074.95</w:t>
            </w:r>
          </w:p>
        </w:tc>
      </w:tr>
      <w:tr w:rsidR="00B53CEF" w:rsidRPr="005540F4" w:rsidTr="00B419EC">
        <w:trPr>
          <w:trHeight w:val="205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511560.94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C42136">
            <w:pPr>
              <w:tabs>
                <w:tab w:val="left" w:pos="303"/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1299076.27</w:t>
            </w:r>
          </w:p>
        </w:tc>
      </w:tr>
      <w:tr w:rsidR="00B53CEF" w:rsidRPr="005540F4" w:rsidTr="00B419EC">
        <w:trPr>
          <w:trHeight w:val="24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511570.91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C42136">
            <w:pPr>
              <w:tabs>
                <w:tab w:val="left" w:pos="303"/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1299066.44</w:t>
            </w:r>
          </w:p>
        </w:tc>
      </w:tr>
      <w:tr w:rsidR="00B53CEF" w:rsidRPr="005540F4" w:rsidTr="00B419EC"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511580.98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C42136">
            <w:pPr>
              <w:tabs>
                <w:tab w:val="left" w:pos="303"/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1299076.65</w:t>
            </w:r>
          </w:p>
        </w:tc>
      </w:tr>
      <w:tr w:rsidR="00B53CEF" w:rsidRPr="005540F4" w:rsidTr="00B419EC">
        <w:trPr>
          <w:trHeight w:val="24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511588.65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1299069.01</w:t>
            </w:r>
          </w:p>
        </w:tc>
      </w:tr>
      <w:tr w:rsidR="00B53CEF" w:rsidRPr="005540F4" w:rsidTr="00B419EC">
        <w:trPr>
          <w:trHeight w:val="24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511600.27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1299057.38</w:t>
            </w:r>
          </w:p>
        </w:tc>
      </w:tr>
      <w:tr w:rsidR="00B53CEF" w:rsidRPr="005540F4" w:rsidTr="00B419EC">
        <w:trPr>
          <w:trHeight w:val="22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511664.38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1299120.76</w:t>
            </w:r>
          </w:p>
        </w:tc>
      </w:tr>
      <w:tr w:rsidR="00B53CEF" w:rsidRPr="005540F4" w:rsidTr="00B419EC">
        <w:trPr>
          <w:trHeight w:val="225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511676.69</w:t>
            </w:r>
          </w:p>
        </w:tc>
        <w:tc>
          <w:tcPr>
            <w:tcW w:w="1704" w:type="dxa"/>
            <w:gridSpan w:val="2"/>
            <w:shd w:val="clear" w:color="auto" w:fill="auto"/>
            <w:vAlign w:val="bottom"/>
          </w:tcPr>
          <w:p w:rsidR="00B53CEF" w:rsidRPr="00B53CEF" w:rsidRDefault="00B53CEF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1299108.82</w:t>
            </w:r>
          </w:p>
        </w:tc>
      </w:tr>
      <w:tr w:rsidR="00B53CEF" w:rsidRPr="005540F4" w:rsidTr="00B419EC">
        <w:trPr>
          <w:trHeight w:val="19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3CEF" w:rsidRPr="00B53CEF" w:rsidRDefault="00B53CEF" w:rsidP="004E6267">
            <w:pPr>
              <w:tabs>
                <w:tab w:val="left" w:pos="894"/>
              </w:tabs>
              <w:ind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511597.01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:rsidR="00B53CEF" w:rsidRPr="00B53CEF" w:rsidRDefault="00B53CEF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1299077.54</w:t>
            </w:r>
          </w:p>
        </w:tc>
      </w:tr>
      <w:tr w:rsidR="00B53CEF" w:rsidRPr="005540F4" w:rsidTr="00B419EC">
        <w:trPr>
          <w:trHeight w:val="16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3CEF" w:rsidRPr="00B53CEF" w:rsidRDefault="00B53CEF" w:rsidP="004E6267">
            <w:pPr>
              <w:tabs>
                <w:tab w:val="left" w:pos="894"/>
              </w:tabs>
              <w:ind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511588.43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:rsidR="00B53CEF" w:rsidRPr="00B53CEF" w:rsidRDefault="00B53CEF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1299085.74</w:t>
            </w:r>
          </w:p>
        </w:tc>
      </w:tr>
      <w:tr w:rsidR="00B53CEF" w:rsidRPr="005540F4" w:rsidTr="00B419EC">
        <w:trPr>
          <w:trHeight w:val="285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3CEF" w:rsidRPr="00B53CEF" w:rsidRDefault="00B53CEF" w:rsidP="004E6267">
            <w:pPr>
              <w:tabs>
                <w:tab w:val="left" w:pos="894"/>
              </w:tabs>
              <w:ind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511581.81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:rsidR="00B53CEF" w:rsidRPr="00B53CEF" w:rsidRDefault="00B53CEF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1299078.94</w:t>
            </w:r>
          </w:p>
        </w:tc>
      </w:tr>
      <w:tr w:rsidR="00B53CEF" w:rsidRPr="005540F4" w:rsidTr="00B419EC">
        <w:trPr>
          <w:trHeight w:val="210"/>
        </w:trPr>
        <w:tc>
          <w:tcPr>
            <w:tcW w:w="760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CEF" w:rsidRPr="00043F1C" w:rsidRDefault="00B53CEF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B53CEF" w:rsidRPr="00B53CEF" w:rsidRDefault="00B53CEF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3CEF" w:rsidRPr="00B53CEF" w:rsidRDefault="00B53CEF" w:rsidP="004E6267">
            <w:pPr>
              <w:tabs>
                <w:tab w:val="left" w:pos="894"/>
              </w:tabs>
              <w:ind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511590.30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:rsidR="00B53CEF" w:rsidRPr="00B53CEF" w:rsidRDefault="00B53CEF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1299070.67</w:t>
            </w:r>
          </w:p>
        </w:tc>
      </w:tr>
      <w:tr w:rsidR="007C7548" w:rsidRPr="005540F4" w:rsidTr="00B419EC">
        <w:trPr>
          <w:trHeight w:val="75"/>
        </w:trPr>
        <w:tc>
          <w:tcPr>
            <w:tcW w:w="760" w:type="dxa"/>
            <w:vMerge/>
            <w:shd w:val="clear" w:color="auto" w:fill="auto"/>
            <w:vAlign w:val="center"/>
          </w:tcPr>
          <w:p w:rsidR="007C7548" w:rsidRPr="00043F1C" w:rsidRDefault="007C7548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7C7548" w:rsidRPr="00043F1C" w:rsidRDefault="007C7548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C7548" w:rsidRPr="00043F1C" w:rsidRDefault="007C7548" w:rsidP="000D7345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7C7548" w:rsidRPr="00B53CEF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7C7548" w:rsidRPr="00B53CEF" w:rsidRDefault="007C7548" w:rsidP="004E6267">
            <w:pPr>
              <w:tabs>
                <w:tab w:val="left" w:pos="894"/>
              </w:tabs>
              <w:ind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511597.01</w:t>
            </w:r>
          </w:p>
        </w:tc>
        <w:tc>
          <w:tcPr>
            <w:tcW w:w="1704" w:type="dxa"/>
            <w:gridSpan w:val="2"/>
            <w:shd w:val="clear" w:color="auto" w:fill="auto"/>
            <w:vAlign w:val="center"/>
          </w:tcPr>
          <w:p w:rsidR="007C7548" w:rsidRPr="00B53CEF" w:rsidRDefault="007C7548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B53CEF">
              <w:rPr>
                <w:color w:val="000000"/>
                <w:sz w:val="24"/>
                <w:szCs w:val="24"/>
              </w:rPr>
              <w:t>1299077.54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760" w:type="dxa"/>
            <w:vMerge w:val="restart"/>
          </w:tcPr>
          <w:p w:rsidR="00B419EC" w:rsidRDefault="00B419EC" w:rsidP="00B419EC">
            <w:pPr>
              <w:spacing w:line="240" w:lineRule="auto"/>
              <w:ind w:firstLine="0"/>
              <w:rPr>
                <w:noProof/>
                <w:sz w:val="24"/>
                <w:szCs w:val="24"/>
              </w:rPr>
            </w:pPr>
          </w:p>
          <w:p w:rsidR="00B419EC" w:rsidRDefault="00B419EC" w:rsidP="00B419EC">
            <w:pPr>
              <w:spacing w:line="240" w:lineRule="auto"/>
              <w:ind w:firstLine="0"/>
              <w:rPr>
                <w:noProof/>
                <w:sz w:val="24"/>
                <w:szCs w:val="24"/>
              </w:rPr>
            </w:pPr>
          </w:p>
          <w:p w:rsidR="007C7548" w:rsidRPr="007C7548" w:rsidRDefault="006C5EE1" w:rsidP="00B419EC">
            <w:pPr>
              <w:spacing w:line="240" w:lineRule="auto"/>
              <w:ind w:firstLine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</w:t>
            </w:r>
            <w:r w:rsidR="007C7548" w:rsidRPr="007C7548"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1557" w:type="dxa"/>
            <w:vMerge w:val="restart"/>
          </w:tcPr>
          <w:p w:rsidR="007C7548" w:rsidRPr="007C7548" w:rsidRDefault="007C7548" w:rsidP="00B419EC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Default="00B419EC" w:rsidP="00B419EC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</w:p>
          <w:p w:rsidR="007C7548" w:rsidRPr="007C7548" w:rsidRDefault="007C7548" w:rsidP="00B419EC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  <w:r w:rsidRPr="007C7548">
              <w:rPr>
                <w:noProof/>
                <w:sz w:val="24"/>
                <w:szCs w:val="24"/>
              </w:rPr>
              <w:t>ЗУ 2</w:t>
            </w:r>
          </w:p>
        </w:tc>
        <w:tc>
          <w:tcPr>
            <w:tcW w:w="1559" w:type="dxa"/>
            <w:vMerge w:val="restart"/>
          </w:tcPr>
          <w:p w:rsidR="007C7548" w:rsidRPr="007C7548" w:rsidRDefault="007C7548" w:rsidP="00B419EC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Default="00B419EC" w:rsidP="00B419EC">
            <w:pPr>
              <w:spacing w:line="240" w:lineRule="auto"/>
              <w:rPr>
                <w:noProof/>
                <w:sz w:val="24"/>
                <w:szCs w:val="24"/>
              </w:rPr>
            </w:pPr>
          </w:p>
          <w:p w:rsidR="007C7548" w:rsidRPr="007C7548" w:rsidRDefault="007C7548" w:rsidP="00B419EC">
            <w:pPr>
              <w:spacing w:line="240" w:lineRule="auto"/>
              <w:rPr>
                <w:noProof/>
                <w:sz w:val="24"/>
                <w:szCs w:val="24"/>
              </w:rPr>
            </w:pPr>
            <w:r w:rsidRPr="007C7548">
              <w:rPr>
                <w:noProof/>
                <w:sz w:val="24"/>
                <w:szCs w:val="24"/>
              </w:rPr>
              <w:t>14065</w:t>
            </w: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511724.23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1298962.24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511725.22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1298960.63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511727.99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1298964.42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511728.97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1298965.99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511727.39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1298967.14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511745.51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1298995.22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511753.30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1299003.36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511752.95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1299003.67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511752.94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1299003.68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511752.61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480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1299003.43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511741.31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1299014.62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511727.23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1299029.52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511721.39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1299034.98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511718.01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1299038.78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511717.95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tabs>
                <w:tab w:val="left" w:pos="1339"/>
              </w:tabs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1299040.24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511711.55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1299045.90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775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511705.04</w:t>
            </w:r>
          </w:p>
        </w:tc>
        <w:tc>
          <w:tcPr>
            <w:tcW w:w="1691" w:type="dxa"/>
            <w:vAlign w:val="bottom"/>
          </w:tcPr>
          <w:p w:rsidR="007C7548" w:rsidRPr="007C7548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="007C7548" w:rsidRPr="007C7548">
              <w:rPr>
                <w:color w:val="000000"/>
                <w:sz w:val="24"/>
                <w:szCs w:val="24"/>
              </w:rPr>
              <w:t>1299052.05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511706.44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1299053.28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tabs>
                <w:tab w:val="left" w:pos="633"/>
              </w:tabs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511695.99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1299063.29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511695.23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ind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1299064.36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511688.44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ind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1299069.82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511678.27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ind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1299082.88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511684.89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4E6267">
            <w:pPr>
              <w:ind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1299088.09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511673.94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1299097.68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511670.19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1299100.96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511676.69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1299108.82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511664.38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1299120.76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511600.27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1299057.38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511631.88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1299025.36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97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511615.43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1299007.52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511617.60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1298996.58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511594.67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1298997.45</w:t>
            </w:r>
          </w:p>
        </w:tc>
      </w:tr>
      <w:tr w:rsidR="007C7548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C7548" w:rsidRDefault="007C7548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7C7548" w:rsidRPr="007C7548" w:rsidRDefault="007C7548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72*</w:t>
            </w:r>
          </w:p>
        </w:tc>
        <w:tc>
          <w:tcPr>
            <w:tcW w:w="1518" w:type="dxa"/>
            <w:gridSpan w:val="2"/>
            <w:vAlign w:val="bottom"/>
          </w:tcPr>
          <w:p w:rsidR="007C7548" w:rsidRPr="007C7548" w:rsidRDefault="007C7548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511572.34</w:t>
            </w:r>
          </w:p>
        </w:tc>
        <w:tc>
          <w:tcPr>
            <w:tcW w:w="1691" w:type="dxa"/>
            <w:vAlign w:val="bottom"/>
          </w:tcPr>
          <w:p w:rsidR="007C7548" w:rsidRPr="007C7548" w:rsidRDefault="007C7548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7C7548">
              <w:rPr>
                <w:color w:val="000000"/>
                <w:sz w:val="24"/>
                <w:szCs w:val="24"/>
              </w:rPr>
              <w:t>1298998.55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511545.26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1299003.79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511516.31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1299008.31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511496.49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1299015.53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511471.75</w:t>
            </w:r>
          </w:p>
        </w:tc>
        <w:tc>
          <w:tcPr>
            <w:tcW w:w="1691" w:type="dxa"/>
            <w:vAlign w:val="bottom"/>
          </w:tcPr>
          <w:p w:rsidR="000D7345" w:rsidRPr="000D7345" w:rsidRDefault="004E6267" w:rsidP="00C42136">
            <w:pPr>
              <w:tabs>
                <w:tab w:val="left" w:pos="305"/>
                <w:tab w:val="left" w:pos="530"/>
              </w:tabs>
              <w:ind w:right="-140" w:firstLine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0D7345" w:rsidRPr="000D7345">
              <w:rPr>
                <w:color w:val="000000"/>
                <w:sz w:val="24"/>
                <w:szCs w:val="24"/>
              </w:rPr>
              <w:t>1298991.59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511483.81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1298985.06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511478.53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1298978.03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511486.40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1298972.97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511489.70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1298971.71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511494.76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1298969.00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511497.59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1298967.13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511500.02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1298965.26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511501.00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1298966.35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511507.55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1298975.54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036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511548.84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1298958.06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036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511551.94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1298963.01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036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511544.51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1298967.67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036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511554.64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1298987.25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511562.71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1298987.17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511562.68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1298984.17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511565.18</w:t>
            </w:r>
          </w:p>
        </w:tc>
        <w:tc>
          <w:tcPr>
            <w:tcW w:w="1691" w:type="dxa"/>
            <w:vAlign w:val="bottom"/>
          </w:tcPr>
          <w:p w:rsidR="000D7345" w:rsidRPr="000D7345" w:rsidRDefault="004E6267" w:rsidP="00C42136">
            <w:pPr>
              <w:tabs>
                <w:tab w:val="left" w:pos="305"/>
                <w:tab w:val="left" w:pos="530"/>
              </w:tabs>
              <w:ind w:firstLine="7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1298984.15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511565.21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C42136">
            <w:pPr>
              <w:tabs>
                <w:tab w:val="left" w:pos="305"/>
                <w:tab w:val="left" w:pos="530"/>
                <w:tab w:val="left" w:pos="1197"/>
              </w:tabs>
              <w:ind w:right="-140" w:firstLine="73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1298987.15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511620.73</w:t>
            </w:r>
          </w:p>
        </w:tc>
        <w:tc>
          <w:tcPr>
            <w:tcW w:w="1691" w:type="dxa"/>
            <w:vAlign w:val="bottom"/>
          </w:tcPr>
          <w:p w:rsidR="000D7345" w:rsidRPr="000D7345" w:rsidRDefault="004E6267" w:rsidP="00C42136">
            <w:pPr>
              <w:tabs>
                <w:tab w:val="left" w:pos="305"/>
                <w:tab w:val="left" w:pos="530"/>
              </w:tabs>
              <w:ind w:right="1" w:firstLine="7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1298989.17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511689.10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1299004.25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511690.33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1298999.47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511693.34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1298999.94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511693.02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1299005.13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511694.40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1299005.45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511713.00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1298980.15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511724.23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1298962.24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60" w:type="dxa"/>
            <w:vMerge w:val="restart"/>
          </w:tcPr>
          <w:p w:rsidR="000D7345" w:rsidRPr="00B419EC" w:rsidRDefault="000D7345" w:rsidP="000D7345">
            <w:pPr>
              <w:spacing w:line="240" w:lineRule="auto"/>
              <w:rPr>
                <w:noProof/>
                <w:sz w:val="24"/>
                <w:szCs w:val="24"/>
              </w:rPr>
            </w:pPr>
          </w:p>
          <w:p w:rsidR="00B419EC" w:rsidRDefault="00B419EC" w:rsidP="000D7345">
            <w:pPr>
              <w:spacing w:line="240" w:lineRule="auto"/>
              <w:rPr>
                <w:noProof/>
                <w:sz w:val="24"/>
                <w:szCs w:val="24"/>
              </w:rPr>
            </w:pPr>
          </w:p>
          <w:p w:rsidR="000D7345" w:rsidRPr="00B419EC" w:rsidRDefault="000D7345" w:rsidP="000D7345">
            <w:pPr>
              <w:spacing w:line="240" w:lineRule="auto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1557" w:type="dxa"/>
            <w:vMerge w:val="restart"/>
          </w:tcPr>
          <w:p w:rsidR="000D7345" w:rsidRPr="00B419EC" w:rsidRDefault="000D7345" w:rsidP="000D7345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Default="00B419EC" w:rsidP="000D7345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</w:p>
          <w:p w:rsidR="000D7345" w:rsidRPr="00B419EC" w:rsidRDefault="000D7345" w:rsidP="000D7345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ЗУ 3</w:t>
            </w:r>
          </w:p>
        </w:tc>
        <w:tc>
          <w:tcPr>
            <w:tcW w:w="1559" w:type="dxa"/>
            <w:vMerge w:val="restart"/>
          </w:tcPr>
          <w:p w:rsidR="000D7345" w:rsidRPr="00B419EC" w:rsidRDefault="000D7345" w:rsidP="000D7345">
            <w:pPr>
              <w:spacing w:line="24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Default="00B419EC" w:rsidP="000D7345">
            <w:pPr>
              <w:spacing w:line="240" w:lineRule="auto"/>
              <w:rPr>
                <w:noProof/>
                <w:sz w:val="24"/>
                <w:szCs w:val="24"/>
              </w:rPr>
            </w:pPr>
          </w:p>
          <w:p w:rsidR="000D7345" w:rsidRPr="00B419EC" w:rsidRDefault="000D7345" w:rsidP="000D7345">
            <w:pPr>
              <w:spacing w:line="240" w:lineRule="auto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14891</w:t>
            </w: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511631.88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1299025.36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511600.27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1299057.38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511588.65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1299069.01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511580.98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1299076.65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8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511570.91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1299066.44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511560.94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1299076.27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511559.59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1299074.95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511544.59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1299089.72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511548.14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1299095.65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511546.51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1299097.99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511533.89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1299110.68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101*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511533.91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1299110.70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511521.79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1299122.94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511519.09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1299125.65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511517.04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1299127.72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511502.21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1299113.36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511501.46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1299114.11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511484.15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1299098.17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511481.55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1299100.93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511478.89</w:t>
            </w:r>
          </w:p>
        </w:tc>
        <w:tc>
          <w:tcPr>
            <w:tcW w:w="1691" w:type="dxa"/>
            <w:vAlign w:val="bottom"/>
          </w:tcPr>
          <w:p w:rsidR="000D7345" w:rsidRPr="000D7345" w:rsidRDefault="004E6267" w:rsidP="004E6267">
            <w:pPr>
              <w:ind w:left="-154" w:right="-14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C42136">
              <w:rPr>
                <w:color w:val="000000"/>
                <w:sz w:val="24"/>
                <w:szCs w:val="24"/>
              </w:rPr>
              <w:t xml:space="preserve"> </w:t>
            </w:r>
            <w:r w:rsidR="000D7345" w:rsidRPr="000D7345">
              <w:rPr>
                <w:color w:val="000000"/>
                <w:sz w:val="24"/>
                <w:szCs w:val="24"/>
              </w:rPr>
              <w:t>1299098.50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511482.25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154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1299095.59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511469.77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154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1299084.51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511466.53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154" w:right="1" w:firstLine="0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1299081.63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97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tabs>
                <w:tab w:val="left" w:pos="633"/>
              </w:tabs>
              <w:ind w:left="-76" w:right="-126" w:firstLine="76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511463.28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154" w:right="1" w:firstLine="0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1299078.92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511464.99</w:t>
            </w:r>
          </w:p>
        </w:tc>
        <w:tc>
          <w:tcPr>
            <w:tcW w:w="1691" w:type="dxa"/>
            <w:vAlign w:val="bottom"/>
          </w:tcPr>
          <w:p w:rsidR="000D7345" w:rsidRPr="000D7345" w:rsidRDefault="00C42136" w:rsidP="004E6267">
            <w:pPr>
              <w:ind w:left="-154" w:right="1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0D7345" w:rsidRPr="000D7345">
              <w:rPr>
                <w:color w:val="000000"/>
                <w:sz w:val="24"/>
                <w:szCs w:val="24"/>
              </w:rPr>
              <w:t>1299077.33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511455.12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154" w:right="-14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1299067.77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511445.78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154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1299058.74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511437.60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154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1299050.81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511436.41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154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1299052.87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511427.12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154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1299045.37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8" w:type="dxa"/>
            <w:gridSpan w:val="2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511425.57</w:t>
            </w:r>
          </w:p>
        </w:tc>
        <w:tc>
          <w:tcPr>
            <w:tcW w:w="1691" w:type="dxa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1299043.43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511426.32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1299042.17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511424.97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1299040.78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511425.98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1299039.57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511435.17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1299030.34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511446.95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1299018.50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511443.39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1299013.64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511440.95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1299010.95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511437.94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1299007.78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511436.44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1299005.47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511439.02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1299004.09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511446.98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1298997.49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511449.40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1298995.59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319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511454.77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  <w:tab w:val="left" w:pos="1480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1298991.33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511454.69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1298990.71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511464.80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1298995.35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511471.75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1298991.59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511496.49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1299015.53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511516.31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1299008.31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511545.26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1299003.79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72*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511572.34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1298998.55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511594.67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1298997.45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511617.60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1298996.58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511615.43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1299007.52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511631.88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1299025.36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511472.73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1299024.18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511480.52</w:t>
            </w:r>
          </w:p>
        </w:tc>
        <w:tc>
          <w:tcPr>
            <w:tcW w:w="1691" w:type="dxa"/>
            <w:vAlign w:val="bottom"/>
          </w:tcPr>
          <w:p w:rsidR="000D7345" w:rsidRPr="000D7345" w:rsidRDefault="004E6267" w:rsidP="004E6267">
            <w:pPr>
              <w:ind w:left="-76" w:right="-12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="000D7345" w:rsidRPr="000D7345">
              <w:rPr>
                <w:color w:val="000000"/>
                <w:sz w:val="24"/>
                <w:szCs w:val="24"/>
              </w:rPr>
              <w:t>1299033.42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511461.88</w:t>
            </w:r>
          </w:p>
        </w:tc>
        <w:tc>
          <w:tcPr>
            <w:tcW w:w="1691" w:type="dxa"/>
            <w:vAlign w:val="bottom"/>
          </w:tcPr>
          <w:p w:rsidR="000D7345" w:rsidRPr="000D7345" w:rsidRDefault="004E6267" w:rsidP="004E6267">
            <w:pPr>
              <w:ind w:left="-79" w:right="-12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="000D7345" w:rsidRPr="000D7345">
              <w:rPr>
                <w:color w:val="000000"/>
                <w:sz w:val="24"/>
                <w:szCs w:val="24"/>
              </w:rPr>
              <w:t>1299049.26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tabs>
                <w:tab w:val="left" w:pos="1177"/>
              </w:tabs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511450.41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tabs>
                <w:tab w:val="left" w:pos="1339"/>
              </w:tabs>
              <w:ind w:left="-79" w:right="1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1299038.16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511453.95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1299034.51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511462.32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1299031.43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511469.76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1299025.26</w:t>
            </w:r>
          </w:p>
        </w:tc>
      </w:tr>
      <w:tr w:rsidR="000D7345" w:rsidTr="00B419E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60" w:type="dxa"/>
            <w:vMerge/>
          </w:tcPr>
          <w:p w:rsidR="000D7345" w:rsidRDefault="000D7345" w:rsidP="000D7345">
            <w:pPr>
              <w:spacing w:line="240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7345" w:rsidRDefault="000D7345" w:rsidP="000D7345">
            <w:pPr>
              <w:spacing w:line="24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0D7345" w:rsidRPr="000D7345" w:rsidRDefault="000D7345" w:rsidP="004E6267">
            <w:pPr>
              <w:ind w:left="-76" w:right="-126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18" w:type="dxa"/>
            <w:gridSpan w:val="2"/>
            <w:vAlign w:val="bottom"/>
          </w:tcPr>
          <w:p w:rsidR="000D7345" w:rsidRPr="000D7345" w:rsidRDefault="000D7345" w:rsidP="004E6267">
            <w:pPr>
              <w:ind w:left="-98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511472.73</w:t>
            </w:r>
          </w:p>
        </w:tc>
        <w:tc>
          <w:tcPr>
            <w:tcW w:w="1691" w:type="dxa"/>
            <w:vAlign w:val="bottom"/>
          </w:tcPr>
          <w:p w:rsidR="000D7345" w:rsidRPr="000D7345" w:rsidRDefault="000D7345" w:rsidP="004E6267">
            <w:pPr>
              <w:ind w:left="-79" w:firstLine="0"/>
              <w:jc w:val="center"/>
              <w:rPr>
                <w:color w:val="000000"/>
                <w:sz w:val="24"/>
                <w:szCs w:val="24"/>
              </w:rPr>
            </w:pPr>
            <w:r w:rsidRPr="000D7345">
              <w:rPr>
                <w:color w:val="000000"/>
                <w:sz w:val="24"/>
                <w:szCs w:val="24"/>
              </w:rPr>
              <w:t>1299024.18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760" w:type="dxa"/>
            <w:vMerge w:val="restart"/>
          </w:tcPr>
          <w:p w:rsidR="00B419EC" w:rsidRP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1557" w:type="dxa"/>
            <w:vMerge w:val="restart"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ЗУ 4</w:t>
            </w:r>
          </w:p>
        </w:tc>
        <w:tc>
          <w:tcPr>
            <w:tcW w:w="1559" w:type="dxa"/>
            <w:vMerge w:val="restart"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113</w:t>
            </w:r>
          </w:p>
        </w:tc>
        <w:tc>
          <w:tcPr>
            <w:tcW w:w="996" w:type="dxa"/>
            <w:vAlign w:val="center"/>
          </w:tcPr>
          <w:p w:rsidR="00B419EC" w:rsidRPr="00B419EC" w:rsidRDefault="00B419EC" w:rsidP="004E6267">
            <w:pPr>
              <w:ind w:left="-108" w:right="-105" w:firstLine="32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39</w:t>
            </w:r>
          </w:p>
        </w:tc>
        <w:tc>
          <w:tcPr>
            <w:tcW w:w="1518" w:type="dxa"/>
            <w:gridSpan w:val="2"/>
            <w:vAlign w:val="center"/>
          </w:tcPr>
          <w:p w:rsidR="00B419EC" w:rsidRPr="00B419EC" w:rsidRDefault="00B419EC" w:rsidP="004E6267">
            <w:pPr>
              <w:tabs>
                <w:tab w:val="left" w:pos="1319"/>
              </w:tabs>
              <w:ind w:left="-108" w:right="-130" w:firstLine="10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511597.01</w:t>
            </w:r>
          </w:p>
        </w:tc>
        <w:tc>
          <w:tcPr>
            <w:tcW w:w="1691" w:type="dxa"/>
            <w:vAlign w:val="center"/>
          </w:tcPr>
          <w:p w:rsidR="00B419EC" w:rsidRPr="00B419EC" w:rsidRDefault="00B419EC" w:rsidP="004E6267">
            <w:pPr>
              <w:ind w:left="-108" w:hanging="46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1299077.54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:rsidR="00B419EC" w:rsidRPr="00B419EC" w:rsidRDefault="00B419EC" w:rsidP="004E6267">
            <w:pPr>
              <w:ind w:left="-108" w:right="-105" w:firstLine="32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40</w:t>
            </w:r>
          </w:p>
        </w:tc>
        <w:tc>
          <w:tcPr>
            <w:tcW w:w="1518" w:type="dxa"/>
            <w:gridSpan w:val="2"/>
            <w:vAlign w:val="center"/>
          </w:tcPr>
          <w:p w:rsidR="00B419EC" w:rsidRPr="00B419EC" w:rsidRDefault="00B419EC" w:rsidP="004E6267">
            <w:pPr>
              <w:tabs>
                <w:tab w:val="left" w:pos="1319"/>
              </w:tabs>
              <w:ind w:left="-108" w:right="-130" w:firstLine="10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511588.43</w:t>
            </w:r>
          </w:p>
        </w:tc>
        <w:tc>
          <w:tcPr>
            <w:tcW w:w="1691" w:type="dxa"/>
            <w:vAlign w:val="center"/>
          </w:tcPr>
          <w:p w:rsidR="00B419EC" w:rsidRPr="00B419EC" w:rsidRDefault="00B419EC" w:rsidP="004E6267">
            <w:pPr>
              <w:ind w:left="-108" w:hanging="46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1299085.74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:rsidR="00B419EC" w:rsidRPr="00B419EC" w:rsidRDefault="00B419EC" w:rsidP="004E6267">
            <w:pPr>
              <w:ind w:left="-108" w:right="-105" w:firstLine="32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41</w:t>
            </w:r>
          </w:p>
        </w:tc>
        <w:tc>
          <w:tcPr>
            <w:tcW w:w="1518" w:type="dxa"/>
            <w:gridSpan w:val="2"/>
            <w:vAlign w:val="center"/>
          </w:tcPr>
          <w:p w:rsidR="00B419EC" w:rsidRPr="00B419EC" w:rsidRDefault="00B419EC" w:rsidP="004E6267">
            <w:pPr>
              <w:tabs>
                <w:tab w:val="left" w:pos="1319"/>
              </w:tabs>
              <w:ind w:left="-108" w:right="-130" w:firstLine="10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511581.81</w:t>
            </w:r>
          </w:p>
        </w:tc>
        <w:tc>
          <w:tcPr>
            <w:tcW w:w="1691" w:type="dxa"/>
            <w:vAlign w:val="center"/>
          </w:tcPr>
          <w:p w:rsidR="00B419EC" w:rsidRPr="00B419EC" w:rsidRDefault="00B419EC" w:rsidP="004E6267">
            <w:pPr>
              <w:ind w:left="-108" w:hanging="46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1299078.94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:rsidR="00B419EC" w:rsidRPr="00B419EC" w:rsidRDefault="00B419EC" w:rsidP="004E6267">
            <w:pPr>
              <w:ind w:left="-108" w:right="-105" w:firstLine="32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42</w:t>
            </w:r>
          </w:p>
        </w:tc>
        <w:tc>
          <w:tcPr>
            <w:tcW w:w="1518" w:type="dxa"/>
            <w:gridSpan w:val="2"/>
            <w:vAlign w:val="center"/>
          </w:tcPr>
          <w:p w:rsidR="00B419EC" w:rsidRPr="00B419EC" w:rsidRDefault="00B419EC" w:rsidP="004E6267">
            <w:pPr>
              <w:tabs>
                <w:tab w:val="left" w:pos="1319"/>
              </w:tabs>
              <w:ind w:left="-108" w:right="-130" w:firstLine="10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511590.30</w:t>
            </w:r>
          </w:p>
        </w:tc>
        <w:tc>
          <w:tcPr>
            <w:tcW w:w="1691" w:type="dxa"/>
            <w:vAlign w:val="center"/>
          </w:tcPr>
          <w:p w:rsidR="00B419EC" w:rsidRPr="00B419EC" w:rsidRDefault="00B419EC" w:rsidP="004E6267">
            <w:pPr>
              <w:ind w:left="-108" w:hanging="46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1299070.67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:rsidR="00B419EC" w:rsidRPr="00B419EC" w:rsidRDefault="00B419EC" w:rsidP="004E6267">
            <w:pPr>
              <w:ind w:left="-108" w:right="-105" w:firstLine="32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39</w:t>
            </w:r>
          </w:p>
        </w:tc>
        <w:tc>
          <w:tcPr>
            <w:tcW w:w="1518" w:type="dxa"/>
            <w:gridSpan w:val="2"/>
            <w:vAlign w:val="center"/>
          </w:tcPr>
          <w:p w:rsidR="00B419EC" w:rsidRPr="00B419EC" w:rsidRDefault="00B419EC" w:rsidP="004E6267">
            <w:pPr>
              <w:tabs>
                <w:tab w:val="left" w:pos="1319"/>
              </w:tabs>
              <w:ind w:left="-108" w:right="-130" w:firstLine="10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511597.01</w:t>
            </w:r>
          </w:p>
        </w:tc>
        <w:tc>
          <w:tcPr>
            <w:tcW w:w="1691" w:type="dxa"/>
            <w:vAlign w:val="center"/>
          </w:tcPr>
          <w:p w:rsidR="00B419EC" w:rsidRPr="00B419EC" w:rsidRDefault="00B419EC" w:rsidP="004E6267">
            <w:pPr>
              <w:ind w:left="-108" w:hanging="46"/>
              <w:jc w:val="center"/>
              <w:rPr>
                <w:sz w:val="24"/>
                <w:szCs w:val="24"/>
              </w:rPr>
            </w:pPr>
            <w:r w:rsidRPr="00B419EC">
              <w:rPr>
                <w:sz w:val="24"/>
                <w:szCs w:val="24"/>
              </w:rPr>
              <w:t>1299077.54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760" w:type="dxa"/>
            <w:vMerge w:val="restart"/>
          </w:tcPr>
          <w:p w:rsid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5</w:t>
            </w:r>
          </w:p>
        </w:tc>
        <w:tc>
          <w:tcPr>
            <w:tcW w:w="1557" w:type="dxa"/>
            <w:vMerge w:val="restart"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ЗУ 5</w:t>
            </w:r>
          </w:p>
        </w:tc>
        <w:tc>
          <w:tcPr>
            <w:tcW w:w="1559" w:type="dxa"/>
            <w:vMerge w:val="restart"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  <w:r w:rsidRPr="00B419EC">
              <w:rPr>
                <w:noProof/>
                <w:sz w:val="24"/>
                <w:szCs w:val="24"/>
              </w:rPr>
              <w:t>359</w:t>
            </w: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511472.73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1299024.18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760" w:type="dxa"/>
            <w:vMerge/>
          </w:tcPr>
          <w:p w:rsidR="00B419EC" w:rsidRP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511480.52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1299033.42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B419EC" w:rsidRP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511461.88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1299049.26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60" w:type="dxa"/>
            <w:vMerge/>
          </w:tcPr>
          <w:p w:rsidR="00B419EC" w:rsidRPr="00B419EC" w:rsidRDefault="00B419EC" w:rsidP="00B419EC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19EC" w:rsidRPr="00B419EC" w:rsidRDefault="00B419EC" w:rsidP="000D7345">
            <w:pPr>
              <w:spacing w:line="360" w:lineRule="auto"/>
              <w:ind w:firstLine="567"/>
              <w:rPr>
                <w:noProof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511450.41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1299038.16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511453.95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1299034.51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511462.32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1299031.43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511469.76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1299025.26</w:t>
            </w:r>
          </w:p>
        </w:tc>
      </w:tr>
      <w:tr w:rsidR="00B419EC" w:rsidTr="00B419EC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60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19EC" w:rsidRDefault="00B419EC" w:rsidP="000D7345">
            <w:pPr>
              <w:spacing w:line="360" w:lineRule="auto"/>
              <w:ind w:firstLine="567"/>
              <w:rPr>
                <w:noProof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B419EC" w:rsidRPr="00B419EC" w:rsidRDefault="00B419EC" w:rsidP="004E6267">
            <w:pPr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18" w:type="dxa"/>
            <w:gridSpan w:val="2"/>
            <w:vAlign w:val="bottom"/>
          </w:tcPr>
          <w:p w:rsidR="00B419EC" w:rsidRPr="00B419EC" w:rsidRDefault="00B419EC" w:rsidP="004E6267">
            <w:pPr>
              <w:tabs>
                <w:tab w:val="left" w:pos="1319"/>
              </w:tabs>
              <w:ind w:left="-77" w:right="-130" w:firstLine="0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511472.73</w:t>
            </w:r>
          </w:p>
        </w:tc>
        <w:tc>
          <w:tcPr>
            <w:tcW w:w="1691" w:type="dxa"/>
            <w:vAlign w:val="bottom"/>
          </w:tcPr>
          <w:p w:rsidR="00B419EC" w:rsidRPr="00B419EC" w:rsidRDefault="00B419EC" w:rsidP="004E6267">
            <w:pPr>
              <w:ind w:left="-108" w:hanging="46"/>
              <w:jc w:val="center"/>
              <w:rPr>
                <w:color w:val="000000"/>
                <w:sz w:val="24"/>
                <w:szCs w:val="24"/>
              </w:rPr>
            </w:pPr>
            <w:r w:rsidRPr="00B419EC">
              <w:rPr>
                <w:color w:val="000000"/>
                <w:sz w:val="24"/>
                <w:szCs w:val="24"/>
              </w:rPr>
              <w:t>1299024.18</w:t>
            </w:r>
          </w:p>
        </w:tc>
      </w:tr>
    </w:tbl>
    <w:p w:rsidR="00B419EC" w:rsidRDefault="00B419EC" w:rsidP="00384D53">
      <w:pPr>
        <w:widowControl/>
        <w:suppressAutoHyphens w:val="0"/>
        <w:spacing w:line="360" w:lineRule="auto"/>
        <w:ind w:firstLine="567"/>
        <w:rPr>
          <w:noProof/>
          <w:sz w:val="28"/>
          <w:szCs w:val="28"/>
        </w:rPr>
      </w:pPr>
    </w:p>
    <w:p w:rsidR="009411A4" w:rsidRDefault="007049C4" w:rsidP="00D66A25">
      <w:pPr>
        <w:widowControl/>
        <w:tabs>
          <w:tab w:val="left" w:pos="709"/>
        </w:tabs>
        <w:suppressAutoHyphens w:val="0"/>
        <w:spacing w:line="360" w:lineRule="auto"/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</w:t>
      </w:r>
    </w:p>
    <w:p w:rsidR="005D6C93" w:rsidRPr="00384D53" w:rsidRDefault="00603FE7" w:rsidP="009411A4">
      <w:pPr>
        <w:widowControl/>
        <w:tabs>
          <w:tab w:val="left" w:pos="709"/>
        </w:tabs>
        <w:suppressAutoHyphens w:val="0"/>
        <w:spacing w:after="200" w:line="372" w:lineRule="auto"/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Настоящим проектом межевания территории предлагается образова</w:t>
      </w:r>
      <w:r w:rsidR="00DD0B15">
        <w:rPr>
          <w:noProof/>
          <w:sz w:val="28"/>
          <w:szCs w:val="28"/>
        </w:rPr>
        <w:t>ть следующие земельные участки.</w:t>
      </w:r>
    </w:p>
    <w:p w:rsidR="00603FE7" w:rsidRPr="00803F16" w:rsidRDefault="00345DE4" w:rsidP="009411A4">
      <w:pPr>
        <w:widowControl/>
        <w:tabs>
          <w:tab w:val="left" w:pos="567"/>
          <w:tab w:val="left" w:pos="709"/>
        </w:tabs>
        <w:suppressAutoHyphens w:val="0"/>
        <w:spacing w:line="372" w:lineRule="auto"/>
        <w:rPr>
          <w:b/>
          <w:noProof/>
          <w:sz w:val="28"/>
          <w:szCs w:val="28"/>
        </w:rPr>
      </w:pPr>
      <w:bookmarkStart w:id="2" w:name="_Hlk104239685"/>
      <w:r>
        <w:rPr>
          <w:b/>
          <w:noProof/>
          <w:sz w:val="28"/>
          <w:szCs w:val="28"/>
        </w:rPr>
        <w:t xml:space="preserve">       </w:t>
      </w:r>
      <w:r w:rsidR="00603FE7">
        <w:rPr>
          <w:b/>
          <w:noProof/>
          <w:sz w:val="28"/>
          <w:szCs w:val="28"/>
        </w:rPr>
        <w:t>:</w:t>
      </w:r>
      <w:r w:rsidR="00603FE7" w:rsidRPr="00803F16">
        <w:rPr>
          <w:b/>
          <w:noProof/>
          <w:sz w:val="28"/>
          <w:szCs w:val="28"/>
        </w:rPr>
        <w:t>ЗУ</w:t>
      </w:r>
      <w:r w:rsidR="005D6C93">
        <w:rPr>
          <w:b/>
          <w:noProof/>
          <w:sz w:val="28"/>
          <w:szCs w:val="28"/>
        </w:rPr>
        <w:t xml:space="preserve"> </w:t>
      </w:r>
      <w:r w:rsidR="00603FE7" w:rsidRPr="00803F16">
        <w:rPr>
          <w:b/>
          <w:noProof/>
          <w:sz w:val="28"/>
          <w:szCs w:val="28"/>
        </w:rPr>
        <w:t>1</w:t>
      </w:r>
    </w:p>
    <w:bookmarkEnd w:id="2"/>
    <w:p w:rsidR="00A46B45" w:rsidRDefault="00811226" w:rsidP="009411A4">
      <w:pPr>
        <w:shd w:val="clear" w:color="auto" w:fill="FFFFFF"/>
        <w:spacing w:line="372" w:lineRule="auto"/>
        <w:ind w:hanging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45DE4">
        <w:rPr>
          <w:sz w:val="28"/>
          <w:szCs w:val="28"/>
        </w:rPr>
        <w:t xml:space="preserve">  </w:t>
      </w:r>
      <w:r w:rsidR="00B419EC" w:rsidRPr="00B419EC">
        <w:rPr>
          <w:sz w:val="28"/>
          <w:szCs w:val="28"/>
        </w:rPr>
        <w:t xml:space="preserve">Проектом межевания предлагается образовать земельный участок площадью 6224 кв. м, фактически занимаемый многоквартирным </w:t>
      </w:r>
      <w:r w:rsidR="00B419EC" w:rsidRPr="00A46B45">
        <w:rPr>
          <w:sz w:val="28"/>
          <w:szCs w:val="28"/>
        </w:rPr>
        <w:t>многоэтажным жилым домом по ул. Челюскинцев, 101а.</w:t>
      </w:r>
    </w:p>
    <w:p w:rsidR="00033885" w:rsidRDefault="00811226" w:rsidP="009411A4">
      <w:pPr>
        <w:shd w:val="clear" w:color="auto" w:fill="FFFFFF"/>
        <w:tabs>
          <w:tab w:val="left" w:pos="709"/>
        </w:tabs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45DE4">
        <w:rPr>
          <w:sz w:val="28"/>
          <w:szCs w:val="28"/>
        </w:rPr>
        <w:t xml:space="preserve">   </w:t>
      </w:r>
      <w:r w:rsidR="00B419EC" w:rsidRPr="00A46B45">
        <w:rPr>
          <w:sz w:val="28"/>
          <w:szCs w:val="28"/>
        </w:rPr>
        <w:t xml:space="preserve">Земельный участок </w:t>
      </w:r>
      <w:r w:rsidR="00B419EC" w:rsidRPr="00811226">
        <w:rPr>
          <w:sz w:val="28"/>
          <w:szCs w:val="28"/>
        </w:rPr>
        <w:t>ЗУ</w:t>
      </w:r>
      <w:r w:rsidR="00A46B45" w:rsidRPr="00811226">
        <w:rPr>
          <w:sz w:val="28"/>
          <w:szCs w:val="28"/>
        </w:rPr>
        <w:t xml:space="preserve"> </w:t>
      </w:r>
      <w:r w:rsidR="00B419EC" w:rsidRPr="00811226">
        <w:rPr>
          <w:sz w:val="28"/>
          <w:szCs w:val="28"/>
        </w:rPr>
        <w:t>1</w:t>
      </w:r>
      <w:r w:rsidR="00B419EC" w:rsidRPr="00A46B45">
        <w:rPr>
          <w:sz w:val="28"/>
          <w:szCs w:val="28"/>
        </w:rPr>
        <w:t xml:space="preserve"> площадью 6224 кв. м образуется путем перераспределения земельного участка 36:34:0404005:23, земельного участка 36:34:0404005:1267 и земель, государственная собственность на которые не разграничена. </w:t>
      </w:r>
    </w:p>
    <w:p w:rsidR="00A46B45" w:rsidRDefault="00033885" w:rsidP="009411A4">
      <w:pPr>
        <w:shd w:val="clear" w:color="auto" w:fill="FFFFFF"/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45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419EC" w:rsidRPr="00A46B45">
        <w:rPr>
          <w:rFonts w:eastAsia="Calibri"/>
          <w:bCs/>
          <w:iCs/>
          <w:sz w:val="28"/>
          <w:szCs w:val="28"/>
        </w:rPr>
        <w:t>Вид разрешенного использования образуемого</w:t>
      </w:r>
      <w:r w:rsidR="00A46B45" w:rsidRPr="00A46B45">
        <w:rPr>
          <w:rFonts w:eastAsia="Calibri"/>
          <w:bCs/>
          <w:iCs/>
          <w:sz w:val="28"/>
          <w:szCs w:val="28"/>
        </w:rPr>
        <w:t xml:space="preserve"> земельного участка устанавливается в соответствии с П</w:t>
      </w:r>
      <w:r w:rsidR="00DD0B15">
        <w:rPr>
          <w:rFonts w:eastAsia="Calibri"/>
          <w:bCs/>
          <w:iCs/>
          <w:sz w:val="28"/>
          <w:szCs w:val="28"/>
        </w:rPr>
        <w:t>равилами землепользования и застройки</w:t>
      </w:r>
      <w:r w:rsidR="00A46B45" w:rsidRPr="00A46B45">
        <w:rPr>
          <w:rFonts w:eastAsia="Calibri"/>
          <w:bCs/>
          <w:iCs/>
          <w:sz w:val="28"/>
          <w:szCs w:val="28"/>
        </w:rPr>
        <w:t xml:space="preserve"> и </w:t>
      </w:r>
      <w:r w:rsidR="00DD0B15">
        <w:rPr>
          <w:color w:val="000000"/>
          <w:sz w:val="28"/>
          <w:szCs w:val="28"/>
          <w:shd w:val="clear" w:color="auto" w:fill="FFFFFF"/>
        </w:rPr>
        <w:t>К</w:t>
      </w:r>
      <w:r w:rsidR="00A46B45" w:rsidRPr="00A46B45">
        <w:rPr>
          <w:color w:val="000000"/>
          <w:sz w:val="28"/>
          <w:szCs w:val="28"/>
          <w:shd w:val="clear" w:color="auto" w:fill="FFFFFF"/>
        </w:rPr>
        <w:t xml:space="preserve">лассификатором </w:t>
      </w:r>
      <w:r w:rsidR="00DD0B15">
        <w:rPr>
          <w:color w:val="000000"/>
          <w:sz w:val="28"/>
          <w:szCs w:val="28"/>
          <w:shd w:val="clear" w:color="auto" w:fill="FFFFFF"/>
        </w:rPr>
        <w:t>как</w:t>
      </w:r>
      <w:r w:rsidR="00A46B45" w:rsidRPr="00A46B45">
        <w:rPr>
          <w:rFonts w:eastAsia="Calibri"/>
          <w:bCs/>
          <w:iCs/>
          <w:sz w:val="28"/>
          <w:szCs w:val="28"/>
        </w:rPr>
        <w:t xml:space="preserve"> «</w:t>
      </w:r>
      <w:r w:rsidR="00A46B45" w:rsidRPr="00A46B45">
        <w:rPr>
          <w:sz w:val="28"/>
          <w:szCs w:val="28"/>
        </w:rPr>
        <w:t>многоэтажная жилая застройка (высотная застройка)</w:t>
      </w:r>
      <w:r w:rsidR="00A46B45" w:rsidRPr="00A46B45">
        <w:rPr>
          <w:rFonts w:eastAsia="Calibri"/>
          <w:bCs/>
          <w:iCs/>
          <w:sz w:val="28"/>
          <w:szCs w:val="28"/>
        </w:rPr>
        <w:t>»</w:t>
      </w:r>
      <w:r w:rsidR="00A46B45" w:rsidRPr="00A46B45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A46B45" w:rsidRPr="00A46B45">
        <w:rPr>
          <w:color w:val="000000"/>
          <w:sz w:val="28"/>
          <w:szCs w:val="28"/>
          <w:shd w:val="clear" w:color="auto" w:fill="FFFFFF"/>
        </w:rPr>
        <w:t xml:space="preserve">(код </w:t>
      </w:r>
      <w:r w:rsidR="00A46B45" w:rsidRPr="00A46B45">
        <w:rPr>
          <w:rFonts w:eastAsia="Calibri"/>
          <w:bCs/>
          <w:iCs/>
          <w:sz w:val="28"/>
          <w:szCs w:val="28"/>
        </w:rPr>
        <w:t>2.6</w:t>
      </w:r>
      <w:r w:rsidR="00A46B45" w:rsidRPr="00A46B45">
        <w:rPr>
          <w:color w:val="000000"/>
          <w:sz w:val="28"/>
          <w:szCs w:val="28"/>
          <w:shd w:val="clear" w:color="auto" w:fill="FFFFFF"/>
        </w:rPr>
        <w:t>)</w:t>
      </w:r>
      <w:r w:rsidR="00A46B45" w:rsidRPr="00A46B45">
        <w:rPr>
          <w:rFonts w:eastAsia="Calibri"/>
          <w:bCs/>
          <w:iCs/>
          <w:sz w:val="28"/>
          <w:szCs w:val="28"/>
        </w:rPr>
        <w:t xml:space="preserve">. </w:t>
      </w:r>
    </w:p>
    <w:p w:rsidR="009411A4" w:rsidRDefault="00A46B45" w:rsidP="009411A4">
      <w:pPr>
        <w:shd w:val="clear" w:color="auto" w:fill="FFFFFF"/>
        <w:tabs>
          <w:tab w:val="left" w:pos="709"/>
        </w:tabs>
        <w:spacing w:line="372" w:lineRule="auto"/>
        <w:ind w:firstLine="708"/>
        <w:contextualSpacing/>
        <w:rPr>
          <w:sz w:val="28"/>
          <w:szCs w:val="28"/>
        </w:rPr>
      </w:pPr>
      <w:r w:rsidRPr="00A46B45">
        <w:rPr>
          <w:sz w:val="28"/>
          <w:szCs w:val="28"/>
        </w:rPr>
        <w:t>Нормативный размер земельного участка, определяемый согласно</w:t>
      </w:r>
      <w:r w:rsidR="00A7155F">
        <w:rPr>
          <w:sz w:val="28"/>
          <w:szCs w:val="28"/>
        </w:rPr>
        <w:t xml:space="preserve">                </w:t>
      </w:r>
      <w:r w:rsidRPr="00A46B45">
        <w:rPr>
          <w:sz w:val="28"/>
          <w:szCs w:val="28"/>
        </w:rPr>
        <w:t xml:space="preserve"> СП 30-101-98 «Методические указания по расчету нормативных размеров земельных участков</w:t>
      </w:r>
      <w:r w:rsidR="00DD0B15">
        <w:rPr>
          <w:sz w:val="28"/>
          <w:szCs w:val="28"/>
        </w:rPr>
        <w:t xml:space="preserve"> в кондоминиумах», утвержденному п</w:t>
      </w:r>
      <w:r w:rsidRPr="00A46B45">
        <w:rPr>
          <w:sz w:val="28"/>
          <w:szCs w:val="28"/>
        </w:rPr>
        <w:t xml:space="preserve">риказом </w:t>
      </w:r>
      <w:proofErr w:type="spellStart"/>
      <w:r w:rsidRPr="00A46B45">
        <w:rPr>
          <w:sz w:val="28"/>
          <w:szCs w:val="28"/>
        </w:rPr>
        <w:t>Минземсторя</w:t>
      </w:r>
      <w:proofErr w:type="spellEnd"/>
      <w:r w:rsidRPr="00A46B45">
        <w:rPr>
          <w:sz w:val="28"/>
          <w:szCs w:val="28"/>
        </w:rPr>
        <w:t xml:space="preserve"> </w:t>
      </w:r>
      <w:r w:rsidR="00DD0B15">
        <w:rPr>
          <w:sz w:val="28"/>
          <w:szCs w:val="28"/>
        </w:rPr>
        <w:t>РФ</w:t>
      </w:r>
      <w:r w:rsidRPr="00A46B45">
        <w:rPr>
          <w:sz w:val="28"/>
          <w:szCs w:val="28"/>
        </w:rPr>
        <w:t xml:space="preserve"> от 26.08.1998 № 59</w:t>
      </w:r>
      <w:r w:rsidR="00DD0B15">
        <w:rPr>
          <w:sz w:val="28"/>
          <w:szCs w:val="28"/>
        </w:rPr>
        <w:t xml:space="preserve"> (далее – СП 30-101-98)</w:t>
      </w:r>
      <w:r w:rsidR="000747D1">
        <w:rPr>
          <w:sz w:val="28"/>
          <w:szCs w:val="28"/>
        </w:rPr>
        <w:t>:</w:t>
      </w:r>
    </w:p>
    <w:p w:rsidR="00A46B45" w:rsidRPr="00DD0B15" w:rsidRDefault="00A46B45" w:rsidP="00D66A25">
      <w:pPr>
        <w:shd w:val="clear" w:color="auto" w:fill="FFFFFF"/>
        <w:tabs>
          <w:tab w:val="left" w:pos="709"/>
        </w:tabs>
        <w:spacing w:line="360" w:lineRule="auto"/>
        <w:ind w:firstLine="708"/>
        <w:contextualSpacing/>
        <w:rPr>
          <w:sz w:val="28"/>
          <w:szCs w:val="28"/>
        </w:rPr>
      </w:pPr>
      <w:r w:rsidRPr="00DD0B15">
        <w:rPr>
          <w:sz w:val="28"/>
          <w:szCs w:val="28"/>
        </w:rPr>
        <w:lastRenderedPageBreak/>
        <w:fldChar w:fldCharType="begin"/>
      </w:r>
      <w:r w:rsidRPr="00DD0B15">
        <w:rPr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Sнорм.к=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к*Уз.д.=13122,7*0,67=8792,21 кв. м</m:t>
        </m:r>
      </m:oMath>
      <w:r w:rsidRPr="00DD0B15">
        <w:rPr>
          <w:sz w:val="28"/>
          <w:szCs w:val="28"/>
        </w:rPr>
        <w:instrText xml:space="preserve"> </w:instrText>
      </w:r>
      <w:r w:rsidRPr="00DD0B15">
        <w:rPr>
          <w:sz w:val="28"/>
          <w:szCs w:val="28"/>
        </w:rPr>
        <w:fldChar w:fldCharType="separate"/>
      </w:r>
    </w:p>
    <w:p w:rsidR="00A46B45" w:rsidRPr="00A46B45" w:rsidRDefault="00811226" w:rsidP="006C5EE1">
      <w:pPr>
        <w:shd w:val="clear" w:color="auto" w:fill="FFFFFF"/>
        <w:tabs>
          <w:tab w:val="left" w:pos="709"/>
          <w:tab w:val="left" w:pos="851"/>
        </w:tabs>
        <w:spacing w:line="360" w:lineRule="auto"/>
        <w:contextualSpacing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  Sнорм.к=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к * Уз.д.=13122,7 * 0,67=8792,21 кв. м</m:t>
        </m:r>
      </m:oMath>
      <w:r w:rsidR="00A46B45" w:rsidRPr="00DD0B15">
        <w:rPr>
          <w:sz w:val="28"/>
          <w:szCs w:val="28"/>
        </w:rPr>
        <w:fldChar w:fldCharType="end"/>
      </w:r>
      <w:r w:rsidR="00A46B45" w:rsidRPr="00DD0B15">
        <w:rPr>
          <w:sz w:val="28"/>
          <w:szCs w:val="28"/>
        </w:rPr>
        <w:t>,</w:t>
      </w:r>
      <w:r w:rsidR="00A46B45" w:rsidRPr="00A46B45">
        <w:rPr>
          <w:sz w:val="28"/>
          <w:szCs w:val="28"/>
        </w:rPr>
        <w:t xml:space="preserve"> где </w:t>
      </w:r>
    </w:p>
    <w:p w:rsidR="00A46B45" w:rsidRPr="00A46B45" w:rsidRDefault="00811226" w:rsidP="00D66A25">
      <w:pPr>
        <w:shd w:val="clear" w:color="auto" w:fill="FFFFFF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A46B45" w:rsidRPr="00A46B45">
        <w:rPr>
          <w:sz w:val="28"/>
          <w:szCs w:val="28"/>
        </w:rPr>
        <w:t>Sнорм</w:t>
      </w:r>
      <w:proofErr w:type="spellEnd"/>
      <w:r w:rsidR="00A46B45" w:rsidRPr="00A46B45">
        <w:rPr>
          <w:sz w:val="28"/>
          <w:szCs w:val="28"/>
        </w:rPr>
        <w:t>.</w:t>
      </w:r>
      <w:r w:rsidR="00A46B45">
        <w:rPr>
          <w:sz w:val="28"/>
          <w:szCs w:val="28"/>
        </w:rPr>
        <w:t xml:space="preserve"> </w:t>
      </w:r>
      <w:proofErr w:type="gramStart"/>
      <w:r w:rsidR="00A46B45" w:rsidRPr="00A46B45">
        <w:rPr>
          <w:sz w:val="28"/>
          <w:szCs w:val="28"/>
        </w:rPr>
        <w:t>к</w:t>
      </w:r>
      <w:proofErr w:type="gramEnd"/>
      <w:r w:rsidR="00A46B45" w:rsidRPr="00A46B45">
        <w:rPr>
          <w:sz w:val="28"/>
          <w:szCs w:val="28"/>
        </w:rPr>
        <w:t xml:space="preserve"> – нормативный размер земельного участка в кондоминиуме, </w:t>
      </w:r>
      <w:r w:rsidR="000747D1">
        <w:rPr>
          <w:sz w:val="28"/>
          <w:szCs w:val="28"/>
        </w:rPr>
        <w:t>кв. м;</w:t>
      </w:r>
    </w:p>
    <w:p w:rsidR="00A46B45" w:rsidRPr="00A46B45" w:rsidRDefault="00A46B45" w:rsidP="00D66A25">
      <w:pPr>
        <w:keepNext/>
        <w:shd w:val="clear" w:color="auto" w:fill="FFFFFF"/>
        <w:tabs>
          <w:tab w:val="left" w:pos="709"/>
          <w:tab w:val="left" w:pos="993"/>
        </w:tabs>
        <w:spacing w:line="360" w:lineRule="auto"/>
        <w:ind w:firstLine="851"/>
        <w:contextualSpacing/>
        <w:rPr>
          <w:sz w:val="28"/>
          <w:szCs w:val="28"/>
        </w:rPr>
      </w:pPr>
      <w:proofErr w:type="spellStart"/>
      <w:proofErr w:type="gramStart"/>
      <w:r w:rsidRPr="00E74C55">
        <w:rPr>
          <w:sz w:val="28"/>
          <w:szCs w:val="28"/>
        </w:rPr>
        <w:t>S</w:t>
      </w:r>
      <w:proofErr w:type="gramEnd"/>
      <w:r w:rsidRPr="00E74C55">
        <w:rPr>
          <w:sz w:val="28"/>
          <w:szCs w:val="28"/>
        </w:rPr>
        <w:t>к</w:t>
      </w:r>
      <w:proofErr w:type="spellEnd"/>
      <w:r w:rsidRPr="00E74C55">
        <w:rPr>
          <w:sz w:val="28"/>
          <w:szCs w:val="28"/>
        </w:rPr>
        <w:t xml:space="preserve"> 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13122,7</m:t>
        </m:r>
      </m:oMath>
      <w:r w:rsidRPr="00A46B45">
        <w:rPr>
          <w:sz w:val="28"/>
          <w:szCs w:val="28"/>
        </w:rPr>
        <w:t xml:space="preserve"> – общая площадь жилых помещений в кондоминиуме</w:t>
      </w:r>
      <w:r w:rsidR="00811226">
        <w:rPr>
          <w:sz w:val="28"/>
          <w:szCs w:val="28"/>
        </w:rPr>
        <w:t xml:space="preserve"> </w:t>
      </w:r>
      <w:r w:rsidRPr="00A46B45">
        <w:rPr>
          <w:sz w:val="28"/>
          <w:szCs w:val="28"/>
        </w:rPr>
        <w:t>(согласно данным реестров объектов жилищного фонда, размещенным на официальном сайте государственной информационной системы жилищно-коммунального хозяйс</w:t>
      </w:r>
      <w:r w:rsidR="000747D1">
        <w:rPr>
          <w:sz w:val="28"/>
          <w:szCs w:val="28"/>
        </w:rPr>
        <w:t>тва по состоянию на 19.09.2022);</w:t>
      </w:r>
    </w:p>
    <w:p w:rsidR="00A46B45" w:rsidRPr="00A46B45" w:rsidRDefault="00A46B45" w:rsidP="00D66A25">
      <w:pPr>
        <w:shd w:val="clear" w:color="auto" w:fill="FFFFFF"/>
        <w:tabs>
          <w:tab w:val="left" w:pos="709"/>
          <w:tab w:val="left" w:pos="851"/>
          <w:tab w:val="left" w:pos="1134"/>
        </w:tabs>
        <w:spacing w:line="360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5DE4">
        <w:rPr>
          <w:sz w:val="28"/>
          <w:szCs w:val="28"/>
        </w:rPr>
        <w:t xml:space="preserve">       </w:t>
      </w:r>
      <w:r w:rsidR="007049C4">
        <w:rPr>
          <w:sz w:val="28"/>
          <w:szCs w:val="28"/>
        </w:rPr>
        <w:t xml:space="preserve">    </w:t>
      </w:r>
      <w:r w:rsidRPr="00A46B45">
        <w:rPr>
          <w:sz w:val="28"/>
          <w:szCs w:val="28"/>
        </w:rPr>
        <w:t>Уз.</w:t>
      </w:r>
      <w:r>
        <w:rPr>
          <w:sz w:val="28"/>
          <w:szCs w:val="28"/>
        </w:rPr>
        <w:t xml:space="preserve"> </w:t>
      </w:r>
      <w:r w:rsidRPr="00A46B45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r w:rsidRPr="00A46B45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A46B45">
        <w:rPr>
          <w:sz w:val="28"/>
          <w:szCs w:val="28"/>
        </w:rPr>
        <w:t xml:space="preserve">0,67 </w:t>
      </w:r>
      <w:r>
        <w:rPr>
          <w:sz w:val="28"/>
          <w:szCs w:val="28"/>
        </w:rPr>
        <w:t xml:space="preserve"> </w:t>
      </w:r>
      <w:r w:rsidRPr="00A46B4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="000747D1">
        <w:rPr>
          <w:sz w:val="28"/>
          <w:szCs w:val="28"/>
        </w:rPr>
        <w:t>удельный показатель доли для 17-</w:t>
      </w:r>
      <w:r w:rsidRPr="00A46B45">
        <w:rPr>
          <w:sz w:val="28"/>
          <w:szCs w:val="28"/>
        </w:rPr>
        <w:t xml:space="preserve">этажных зданий </w:t>
      </w:r>
      <w:r w:rsidR="000747D1">
        <w:rPr>
          <w:sz w:val="28"/>
          <w:szCs w:val="28"/>
        </w:rPr>
        <w:t>(согласно приложению</w:t>
      </w:r>
      <w:proofErr w:type="gramStart"/>
      <w:r w:rsidR="000747D1">
        <w:rPr>
          <w:sz w:val="28"/>
          <w:szCs w:val="28"/>
        </w:rPr>
        <w:t xml:space="preserve"> А</w:t>
      </w:r>
      <w:proofErr w:type="gramEnd"/>
      <w:r w:rsidR="000747D1">
        <w:rPr>
          <w:sz w:val="28"/>
          <w:szCs w:val="28"/>
        </w:rPr>
        <w:t xml:space="preserve"> М</w:t>
      </w:r>
      <w:r w:rsidRPr="00A46B45">
        <w:rPr>
          <w:sz w:val="28"/>
          <w:szCs w:val="28"/>
        </w:rPr>
        <w:t>етодических указаний).</w:t>
      </w:r>
    </w:p>
    <w:p w:rsidR="00E47A42" w:rsidRPr="00A46B45" w:rsidRDefault="007049C4" w:rsidP="00D66A25">
      <w:pPr>
        <w:tabs>
          <w:tab w:val="left" w:pos="426"/>
          <w:tab w:val="left" w:pos="709"/>
          <w:tab w:val="left" w:pos="851"/>
        </w:tabs>
        <w:spacing w:line="360" w:lineRule="auto"/>
        <w:ind w:firstLine="0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ab/>
      </w:r>
      <w:r>
        <w:rPr>
          <w:rFonts w:eastAsia="Calibri"/>
          <w:sz w:val="28"/>
          <w:szCs w:val="28"/>
          <w:lang w:eastAsia="ar-SA"/>
        </w:rPr>
        <w:tab/>
      </w:r>
      <w:r w:rsidR="00A46B45" w:rsidRPr="00A46B45">
        <w:rPr>
          <w:rFonts w:eastAsia="Calibri"/>
          <w:sz w:val="28"/>
          <w:szCs w:val="28"/>
          <w:lang w:eastAsia="ar-SA"/>
        </w:rPr>
        <w:t xml:space="preserve">Границы участка определены с </w:t>
      </w:r>
      <w:r w:rsidR="00A46B45" w:rsidRPr="00A46B45">
        <w:rPr>
          <w:sz w:val="28"/>
          <w:szCs w:val="28"/>
        </w:rPr>
        <w:t>учетом границ смежных земельных участков, учтенных в Едином государственном реестре недвижимости</w:t>
      </w:r>
      <w:r w:rsidR="00A46B45" w:rsidRPr="00A46B45">
        <w:rPr>
          <w:rFonts w:eastAsia="Calibri"/>
          <w:sz w:val="28"/>
          <w:szCs w:val="28"/>
          <w:lang w:eastAsia="ar-SA"/>
        </w:rPr>
        <w:t>, границ территориальной зоны, картографичес</w:t>
      </w:r>
      <w:r w:rsidR="000747D1">
        <w:rPr>
          <w:rFonts w:eastAsia="Calibri"/>
          <w:sz w:val="28"/>
          <w:szCs w:val="28"/>
          <w:lang w:eastAsia="ar-SA"/>
        </w:rPr>
        <w:t>кой подосновы, а также элементов</w:t>
      </w:r>
      <w:r w:rsidR="00A46B45" w:rsidRPr="00A46B45">
        <w:rPr>
          <w:rFonts w:eastAsia="Calibri"/>
          <w:sz w:val="28"/>
          <w:szCs w:val="28"/>
          <w:lang w:eastAsia="ar-SA"/>
        </w:rPr>
        <w:t xml:space="preserve"> планировочной структуры. Площадь образуемого земельного участка меньше нормативной площади в силу сложившихся планировочных особенностей.</w:t>
      </w:r>
    </w:p>
    <w:p w:rsidR="00603FE7" w:rsidRPr="009641C9" w:rsidRDefault="00345DE4" w:rsidP="009411A4">
      <w:pPr>
        <w:widowControl/>
        <w:tabs>
          <w:tab w:val="left" w:pos="709"/>
        </w:tabs>
        <w:suppressAutoHyphens w:val="0"/>
        <w:spacing w:after="200" w:line="240" w:lineRule="auto"/>
        <w:ind w:firstLine="198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</w:t>
      </w:r>
      <w:r w:rsidR="00603FE7" w:rsidRPr="009641C9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 w:rsidR="00603FE7" w:rsidRPr="009641C9">
        <w:rPr>
          <w:b/>
          <w:noProof/>
          <w:sz w:val="28"/>
          <w:szCs w:val="28"/>
        </w:rPr>
        <w:t>2</w:t>
      </w:r>
    </w:p>
    <w:p w:rsidR="00A46B45" w:rsidRPr="00A46B45" w:rsidRDefault="007049C4" w:rsidP="00D66A25">
      <w:pPr>
        <w:shd w:val="clear" w:color="auto" w:fill="FFFFFF"/>
        <w:tabs>
          <w:tab w:val="left" w:pos="709"/>
        </w:tabs>
        <w:spacing w:line="360" w:lineRule="auto"/>
        <w:ind w:firstLine="56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46B45" w:rsidRPr="00A46B45">
        <w:rPr>
          <w:sz w:val="28"/>
          <w:szCs w:val="28"/>
        </w:rPr>
        <w:t>Проектом межевания предлагается образовать земельный участок площадью 14065 кв. м, фактически занимаемый многоквартирным многоэтажным жилым домом по ул. Челюскинцев, 101б.</w:t>
      </w:r>
    </w:p>
    <w:p w:rsidR="00033885" w:rsidRDefault="00A46B45" w:rsidP="00D66A25">
      <w:pPr>
        <w:shd w:val="clear" w:color="auto" w:fill="FFFFFF"/>
        <w:tabs>
          <w:tab w:val="left" w:pos="709"/>
        </w:tabs>
        <w:spacing w:line="360" w:lineRule="auto"/>
        <w:ind w:firstLine="708"/>
        <w:contextualSpacing/>
        <w:rPr>
          <w:sz w:val="28"/>
          <w:szCs w:val="28"/>
        </w:rPr>
      </w:pPr>
      <w:r w:rsidRPr="00A46B45">
        <w:rPr>
          <w:sz w:val="28"/>
          <w:szCs w:val="28"/>
        </w:rPr>
        <w:t xml:space="preserve">Земельный участок </w:t>
      </w:r>
      <w:r w:rsidRPr="00811226">
        <w:rPr>
          <w:sz w:val="28"/>
          <w:szCs w:val="28"/>
        </w:rPr>
        <w:t>ЗУ 2</w:t>
      </w:r>
      <w:r w:rsidRPr="00A46B45">
        <w:rPr>
          <w:sz w:val="28"/>
          <w:szCs w:val="28"/>
        </w:rPr>
        <w:t xml:space="preserve"> площадью 14065 кв. м образуется путем перераспределения земельного участка 36:34:0404005:23, земельного участка 36:34:0404005:1267 и земель, государственная собственность на которые не разграничена. </w:t>
      </w:r>
    </w:p>
    <w:p w:rsidR="0049734D" w:rsidRDefault="00A46B45" w:rsidP="00EE2351">
      <w:pPr>
        <w:shd w:val="clear" w:color="auto" w:fill="FFFFFF"/>
        <w:spacing w:line="360" w:lineRule="auto"/>
        <w:ind w:firstLine="708"/>
        <w:contextualSpacing/>
        <w:rPr>
          <w:sz w:val="28"/>
          <w:szCs w:val="28"/>
        </w:rPr>
      </w:pPr>
      <w:r w:rsidRPr="00A46B45">
        <w:rPr>
          <w:rFonts w:eastAsia="Calibri"/>
          <w:bCs/>
          <w:iCs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 П</w:t>
      </w:r>
      <w:r w:rsidR="0049734D">
        <w:rPr>
          <w:rFonts w:eastAsia="Calibri"/>
          <w:bCs/>
          <w:iCs/>
          <w:sz w:val="28"/>
          <w:szCs w:val="28"/>
        </w:rPr>
        <w:t>равилами землепользования и застройки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 и </w:t>
      </w:r>
      <w:r w:rsidR="0049734D">
        <w:rPr>
          <w:color w:val="000000"/>
          <w:sz w:val="28"/>
          <w:szCs w:val="28"/>
          <w:shd w:val="clear" w:color="auto" w:fill="FFFFFF"/>
        </w:rPr>
        <w:t>К</w:t>
      </w:r>
      <w:r w:rsidR="0049734D" w:rsidRPr="00A46B45">
        <w:rPr>
          <w:color w:val="000000"/>
          <w:sz w:val="28"/>
          <w:szCs w:val="28"/>
          <w:shd w:val="clear" w:color="auto" w:fill="FFFFFF"/>
        </w:rPr>
        <w:t xml:space="preserve">лассификатором </w:t>
      </w:r>
      <w:r w:rsidR="0049734D">
        <w:rPr>
          <w:color w:val="000000"/>
          <w:sz w:val="28"/>
          <w:szCs w:val="28"/>
          <w:shd w:val="clear" w:color="auto" w:fill="FFFFFF"/>
        </w:rPr>
        <w:t>как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 «</w:t>
      </w:r>
      <w:r w:rsidR="0049734D" w:rsidRPr="00A46B45">
        <w:rPr>
          <w:sz w:val="28"/>
          <w:szCs w:val="28"/>
        </w:rPr>
        <w:t>многоэтажная жилая застройка (высотная застройка)</w:t>
      </w:r>
      <w:r w:rsidR="0049734D" w:rsidRPr="00A46B45">
        <w:rPr>
          <w:rFonts w:eastAsia="Calibri"/>
          <w:bCs/>
          <w:iCs/>
          <w:sz w:val="28"/>
          <w:szCs w:val="28"/>
        </w:rPr>
        <w:t>»</w:t>
      </w:r>
      <w:r w:rsidR="0049734D" w:rsidRPr="00A46B45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49734D" w:rsidRPr="00A46B45">
        <w:rPr>
          <w:color w:val="000000"/>
          <w:sz w:val="28"/>
          <w:szCs w:val="28"/>
          <w:shd w:val="clear" w:color="auto" w:fill="FFFFFF"/>
        </w:rPr>
        <w:t xml:space="preserve">(код </w:t>
      </w:r>
      <w:r w:rsidR="0049734D" w:rsidRPr="00A46B45">
        <w:rPr>
          <w:rFonts w:eastAsia="Calibri"/>
          <w:bCs/>
          <w:iCs/>
          <w:sz w:val="28"/>
          <w:szCs w:val="28"/>
        </w:rPr>
        <w:t>2.6</w:t>
      </w:r>
      <w:r w:rsidR="0049734D" w:rsidRPr="00A46B45">
        <w:rPr>
          <w:color w:val="000000"/>
          <w:sz w:val="28"/>
          <w:szCs w:val="28"/>
          <w:shd w:val="clear" w:color="auto" w:fill="FFFFFF"/>
        </w:rPr>
        <w:t>)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. </w:t>
      </w:r>
    </w:p>
    <w:p w:rsidR="00A46B45" w:rsidRPr="00A46B45" w:rsidRDefault="00345DE4" w:rsidP="0049734D">
      <w:pPr>
        <w:shd w:val="clear" w:color="auto" w:fill="FFFFFF"/>
        <w:tabs>
          <w:tab w:val="left" w:pos="709"/>
        </w:tabs>
        <w:spacing w:line="360" w:lineRule="auto"/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>Нормативный размер земельного участка, опре</w:t>
      </w:r>
      <w:r w:rsidR="0049734D">
        <w:rPr>
          <w:sz w:val="28"/>
          <w:szCs w:val="28"/>
        </w:rPr>
        <w:t xml:space="preserve">деляемый согласно </w:t>
      </w:r>
      <w:r w:rsidR="0049734D">
        <w:rPr>
          <w:sz w:val="28"/>
          <w:szCs w:val="28"/>
        </w:rPr>
        <w:lastRenderedPageBreak/>
        <w:t>СП</w:t>
      </w:r>
      <w:r w:rsidR="009411A4">
        <w:rPr>
          <w:sz w:val="28"/>
          <w:szCs w:val="28"/>
        </w:rPr>
        <w:t> </w:t>
      </w:r>
      <w:r w:rsidR="0049734D">
        <w:rPr>
          <w:sz w:val="28"/>
          <w:szCs w:val="28"/>
        </w:rPr>
        <w:t>30-101-98</w:t>
      </w:r>
      <w:r w:rsidR="00A46B45" w:rsidRPr="00A46B45">
        <w:rPr>
          <w:sz w:val="28"/>
          <w:szCs w:val="28"/>
        </w:rPr>
        <w:t>:</w:t>
      </w:r>
    </w:p>
    <w:p w:rsidR="00A46B45" w:rsidRPr="0049734D" w:rsidRDefault="00811226" w:rsidP="00D66A25">
      <w:pPr>
        <w:shd w:val="clear" w:color="auto" w:fill="FFFFFF"/>
        <w:tabs>
          <w:tab w:val="left" w:pos="709"/>
          <w:tab w:val="left" w:pos="851"/>
        </w:tabs>
        <w:spacing w:line="360" w:lineRule="auto"/>
        <w:ind w:left="142" w:firstLine="198"/>
        <w:contextualSpacing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    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Sнорм.к=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к*Уз.д.=30746,26*0,65=19985,07 </m:t>
        </m:r>
        <m:r>
          <w:rPr>
            <w:rFonts w:ascii="Cambria Math" w:hAnsi="Cambria Math"/>
            <w:sz w:val="28"/>
            <w:szCs w:val="28"/>
          </w:rPr>
          <m:t>кв. м</m:t>
        </m:r>
      </m:oMath>
      <w:r w:rsidR="00A46B45" w:rsidRPr="0049734D">
        <w:rPr>
          <w:sz w:val="28"/>
          <w:szCs w:val="28"/>
        </w:rPr>
        <w:t xml:space="preserve">, где </w:t>
      </w:r>
    </w:p>
    <w:p w:rsidR="00A46B45" w:rsidRPr="00A46B45" w:rsidRDefault="00811226" w:rsidP="009411A4">
      <w:pPr>
        <w:shd w:val="clear" w:color="auto" w:fill="FFFFFF"/>
        <w:spacing w:line="372" w:lineRule="auto"/>
        <w:ind w:firstLine="19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1FDC">
        <w:rPr>
          <w:sz w:val="28"/>
          <w:szCs w:val="28"/>
        </w:rPr>
        <w:t xml:space="preserve">  </w:t>
      </w:r>
      <w:proofErr w:type="spellStart"/>
      <w:r w:rsidR="00A46B45" w:rsidRPr="0049734D">
        <w:rPr>
          <w:sz w:val="28"/>
          <w:szCs w:val="28"/>
        </w:rPr>
        <w:t>Sнорм</w:t>
      </w:r>
      <w:proofErr w:type="spellEnd"/>
      <w:r w:rsidR="00A46B45" w:rsidRPr="0049734D">
        <w:rPr>
          <w:sz w:val="28"/>
          <w:szCs w:val="28"/>
        </w:rPr>
        <w:t xml:space="preserve">. </w:t>
      </w:r>
      <w:proofErr w:type="gramStart"/>
      <w:r w:rsidR="00A46B45" w:rsidRPr="0049734D">
        <w:rPr>
          <w:sz w:val="28"/>
          <w:szCs w:val="28"/>
        </w:rPr>
        <w:t>к</w:t>
      </w:r>
      <w:proofErr w:type="gramEnd"/>
      <w:r w:rsidR="00A46B45" w:rsidRPr="0049734D">
        <w:rPr>
          <w:sz w:val="28"/>
          <w:szCs w:val="28"/>
        </w:rPr>
        <w:t xml:space="preserve"> </w:t>
      </w:r>
      <w:r w:rsidR="00A46B45"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>– нормативный размер земельного</w:t>
      </w:r>
      <w:r w:rsidR="0049734D">
        <w:rPr>
          <w:sz w:val="28"/>
          <w:szCs w:val="28"/>
        </w:rPr>
        <w:t xml:space="preserve"> участка в кондоминиуме, кв. м;</w:t>
      </w:r>
    </w:p>
    <w:p w:rsidR="00A46B45" w:rsidRPr="00A46B45" w:rsidRDefault="00811226" w:rsidP="009411A4">
      <w:pPr>
        <w:keepNext/>
        <w:shd w:val="clear" w:color="auto" w:fill="FFFFFF"/>
        <w:tabs>
          <w:tab w:val="left" w:pos="851"/>
        </w:tabs>
        <w:spacing w:line="372" w:lineRule="auto"/>
        <w:ind w:firstLine="19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1FDC">
        <w:rPr>
          <w:sz w:val="28"/>
          <w:szCs w:val="28"/>
        </w:rPr>
        <w:tab/>
      </w:r>
      <w:proofErr w:type="spellStart"/>
      <w:proofErr w:type="gramStart"/>
      <w:r w:rsidR="00A46B45" w:rsidRPr="0049734D">
        <w:rPr>
          <w:sz w:val="28"/>
          <w:szCs w:val="28"/>
        </w:rPr>
        <w:t>S</w:t>
      </w:r>
      <w:proofErr w:type="gramEnd"/>
      <w:r w:rsidR="00A46B45" w:rsidRPr="0049734D">
        <w:rPr>
          <w:sz w:val="28"/>
          <w:szCs w:val="28"/>
        </w:rPr>
        <w:t>к</w:t>
      </w:r>
      <w:proofErr w:type="spellEnd"/>
      <w:r w:rsidR="00A46B45" w:rsidRPr="0049734D">
        <w:rPr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 xml:space="preserve"> 30746,26</m:t>
        </m:r>
      </m:oMath>
      <w:r w:rsidR="00A46B45"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>– общая площадь жилых помещений в кондоминиуме (согласно данным реестров объектов жилищного фонда, размещенным на официальном сайте государственной информационной системы жилищно-коммунального хозяйства</w:t>
      </w:r>
      <w:r w:rsidR="0049734D">
        <w:rPr>
          <w:sz w:val="28"/>
          <w:szCs w:val="28"/>
        </w:rPr>
        <w:t xml:space="preserve"> по состоянию на 27.06.2022);</w:t>
      </w:r>
    </w:p>
    <w:p w:rsidR="00A46B45" w:rsidRPr="00A46B45" w:rsidRDefault="00811226" w:rsidP="009411A4">
      <w:pPr>
        <w:keepNext/>
        <w:shd w:val="clear" w:color="auto" w:fill="FFFFFF"/>
        <w:tabs>
          <w:tab w:val="left" w:pos="709"/>
          <w:tab w:val="left" w:pos="851"/>
        </w:tabs>
        <w:spacing w:line="372" w:lineRule="auto"/>
        <w:ind w:firstLine="19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1FDC"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>Уз.</w:t>
      </w:r>
      <w:r w:rsidR="00A46B45"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>д.</w:t>
      </w:r>
      <w:r w:rsidR="00A46B45"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>=</w:t>
      </w:r>
      <w:r w:rsidR="00A46B45"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>0,65</w:t>
      </w:r>
      <w:r w:rsidR="00A46B45">
        <w:rPr>
          <w:sz w:val="28"/>
          <w:szCs w:val="28"/>
        </w:rPr>
        <w:t xml:space="preserve"> </w:t>
      </w:r>
      <w:r w:rsidR="00A46B45" w:rsidRPr="00A46B45">
        <w:rPr>
          <w:sz w:val="28"/>
          <w:szCs w:val="28"/>
        </w:rPr>
        <w:t xml:space="preserve"> – </w:t>
      </w:r>
      <w:r w:rsidR="0049734D">
        <w:rPr>
          <w:sz w:val="28"/>
          <w:szCs w:val="28"/>
        </w:rPr>
        <w:t>удельный показатель доли для 20-</w:t>
      </w:r>
      <w:r w:rsidR="00A46B45" w:rsidRPr="00A46B45">
        <w:rPr>
          <w:sz w:val="28"/>
          <w:szCs w:val="28"/>
        </w:rPr>
        <w:t>эта</w:t>
      </w:r>
      <w:r w:rsidR="0049734D">
        <w:rPr>
          <w:sz w:val="28"/>
          <w:szCs w:val="28"/>
        </w:rPr>
        <w:t>жных зданий (согласно приложению</w:t>
      </w:r>
      <w:proofErr w:type="gramStart"/>
      <w:r w:rsidR="0049734D">
        <w:rPr>
          <w:sz w:val="28"/>
          <w:szCs w:val="28"/>
        </w:rPr>
        <w:t xml:space="preserve"> А</w:t>
      </w:r>
      <w:proofErr w:type="gramEnd"/>
      <w:r w:rsidR="0049734D">
        <w:rPr>
          <w:sz w:val="28"/>
          <w:szCs w:val="28"/>
        </w:rPr>
        <w:t xml:space="preserve"> М</w:t>
      </w:r>
      <w:r w:rsidR="00A46B45" w:rsidRPr="00A46B45">
        <w:rPr>
          <w:sz w:val="28"/>
          <w:szCs w:val="28"/>
        </w:rPr>
        <w:t>етодических указаний).</w:t>
      </w:r>
    </w:p>
    <w:p w:rsidR="00A46B45" w:rsidRPr="00A46B45" w:rsidRDefault="00541FDC" w:rsidP="009411A4">
      <w:pPr>
        <w:tabs>
          <w:tab w:val="left" w:pos="426"/>
          <w:tab w:val="left" w:pos="709"/>
        </w:tabs>
        <w:spacing w:line="372" w:lineRule="auto"/>
        <w:ind w:firstLine="709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 xml:space="preserve"> </w:t>
      </w:r>
      <w:r w:rsidR="00A46B45" w:rsidRPr="00A46B45">
        <w:rPr>
          <w:rFonts w:eastAsia="Calibri" w:cs="Calibri"/>
          <w:sz w:val="28"/>
          <w:szCs w:val="28"/>
          <w:lang w:eastAsia="ar-SA"/>
        </w:rPr>
        <w:t xml:space="preserve">Границы участка определены с </w:t>
      </w:r>
      <w:r w:rsidR="00A46B45" w:rsidRPr="00A46B45">
        <w:rPr>
          <w:sz w:val="28"/>
          <w:szCs w:val="28"/>
        </w:rPr>
        <w:t>учетом границ смежных земельных участков, учтенных в Едином государственном реестре недвижимости</w:t>
      </w:r>
      <w:r w:rsidR="00A46B45" w:rsidRPr="00A46B45">
        <w:rPr>
          <w:rFonts w:eastAsia="Calibri" w:cs="Calibri"/>
          <w:sz w:val="28"/>
          <w:szCs w:val="28"/>
          <w:lang w:eastAsia="ar-SA"/>
        </w:rPr>
        <w:t>, границ территориальной зоны, картографичес</w:t>
      </w:r>
      <w:r w:rsidR="0049734D">
        <w:rPr>
          <w:rFonts w:eastAsia="Calibri" w:cs="Calibri"/>
          <w:sz w:val="28"/>
          <w:szCs w:val="28"/>
          <w:lang w:eastAsia="ar-SA"/>
        </w:rPr>
        <w:t>кой подосновы, а также элементов</w:t>
      </w:r>
      <w:r w:rsidR="00A46B45" w:rsidRPr="00A46B45">
        <w:rPr>
          <w:rFonts w:eastAsia="Calibri" w:cs="Calibri"/>
          <w:sz w:val="28"/>
          <w:szCs w:val="28"/>
          <w:lang w:eastAsia="ar-SA"/>
        </w:rPr>
        <w:t xml:space="preserve"> планировочной структуры. Площадь образуемого земельного участка меньше нормативной площади в силу сложившихся планировочных особенностей.</w:t>
      </w:r>
    </w:p>
    <w:p w:rsidR="000F7BF9" w:rsidRPr="00F675FB" w:rsidRDefault="000F7BF9" w:rsidP="009411A4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3</w:t>
      </w:r>
    </w:p>
    <w:p w:rsidR="00811226" w:rsidRPr="00811226" w:rsidRDefault="00033885" w:rsidP="009411A4">
      <w:pPr>
        <w:shd w:val="clear" w:color="auto" w:fill="FFFFFF"/>
        <w:tabs>
          <w:tab w:val="left" w:pos="709"/>
        </w:tabs>
        <w:spacing w:line="372" w:lineRule="auto"/>
        <w:ind w:firstLine="56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6B45" w:rsidRPr="00811226">
        <w:rPr>
          <w:sz w:val="28"/>
          <w:szCs w:val="28"/>
        </w:rPr>
        <w:t xml:space="preserve">Проектом межевания предлагается образовать земельный участок площадью 14891 кв. м, фактически занимаемый многоквартирным многоэтажным жилым </w:t>
      </w:r>
      <w:r w:rsidR="00811226" w:rsidRPr="00811226">
        <w:rPr>
          <w:sz w:val="28"/>
          <w:szCs w:val="28"/>
        </w:rPr>
        <w:t>домом по ул. Челюскинцев, 101в.</w:t>
      </w:r>
    </w:p>
    <w:p w:rsidR="00033885" w:rsidRDefault="00A46B45" w:rsidP="009411A4">
      <w:pPr>
        <w:shd w:val="clear" w:color="auto" w:fill="FFFFFF"/>
        <w:tabs>
          <w:tab w:val="left" w:pos="709"/>
        </w:tabs>
        <w:spacing w:line="372" w:lineRule="auto"/>
        <w:ind w:firstLine="708"/>
        <w:contextualSpacing/>
        <w:rPr>
          <w:sz w:val="28"/>
          <w:szCs w:val="28"/>
        </w:rPr>
      </w:pPr>
      <w:r w:rsidRPr="00811226">
        <w:rPr>
          <w:sz w:val="28"/>
          <w:szCs w:val="28"/>
        </w:rPr>
        <w:t>Земельный участок ЗУ</w:t>
      </w:r>
      <w:r w:rsidR="00811226" w:rsidRPr="00811226">
        <w:rPr>
          <w:sz w:val="28"/>
          <w:szCs w:val="28"/>
        </w:rPr>
        <w:t xml:space="preserve"> </w:t>
      </w:r>
      <w:r w:rsidRPr="00811226">
        <w:rPr>
          <w:sz w:val="28"/>
          <w:szCs w:val="28"/>
        </w:rPr>
        <w:t>3 площадью 14891 кв. м образуется путем перераспределения земельного участка 36:34:0404005:23,</w:t>
      </w:r>
      <w:r w:rsidR="00811226" w:rsidRPr="00811226">
        <w:rPr>
          <w:sz w:val="28"/>
          <w:szCs w:val="28"/>
        </w:rPr>
        <w:t xml:space="preserve"> земельного участка 36:34:0404005:1267 и земель, государственная собственность на которые не разграничена. </w:t>
      </w:r>
    </w:p>
    <w:p w:rsidR="0049734D" w:rsidRDefault="0068043C" w:rsidP="009411A4">
      <w:pPr>
        <w:shd w:val="clear" w:color="auto" w:fill="FFFFFF"/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11226" w:rsidRPr="00811226">
        <w:rPr>
          <w:rFonts w:eastAsia="Calibri"/>
          <w:bCs/>
          <w:iCs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 П</w:t>
      </w:r>
      <w:r w:rsidR="0049734D">
        <w:rPr>
          <w:rFonts w:eastAsia="Calibri"/>
          <w:bCs/>
          <w:iCs/>
          <w:sz w:val="28"/>
          <w:szCs w:val="28"/>
        </w:rPr>
        <w:t>равилами землепользования и застройки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 и </w:t>
      </w:r>
      <w:r w:rsidR="0049734D">
        <w:rPr>
          <w:color w:val="000000"/>
          <w:sz w:val="28"/>
          <w:szCs w:val="28"/>
          <w:shd w:val="clear" w:color="auto" w:fill="FFFFFF"/>
        </w:rPr>
        <w:t>К</w:t>
      </w:r>
      <w:r w:rsidR="0049734D" w:rsidRPr="00A46B45">
        <w:rPr>
          <w:color w:val="000000"/>
          <w:sz w:val="28"/>
          <w:szCs w:val="28"/>
          <w:shd w:val="clear" w:color="auto" w:fill="FFFFFF"/>
        </w:rPr>
        <w:t xml:space="preserve">лассификатором </w:t>
      </w:r>
      <w:r w:rsidR="0049734D">
        <w:rPr>
          <w:color w:val="000000"/>
          <w:sz w:val="28"/>
          <w:szCs w:val="28"/>
          <w:shd w:val="clear" w:color="auto" w:fill="FFFFFF"/>
        </w:rPr>
        <w:t>как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 «</w:t>
      </w:r>
      <w:r w:rsidR="0049734D" w:rsidRPr="00A46B45">
        <w:rPr>
          <w:sz w:val="28"/>
          <w:szCs w:val="28"/>
        </w:rPr>
        <w:t>многоэтажная жилая застройка (высотная застройка)</w:t>
      </w:r>
      <w:r w:rsidR="0049734D" w:rsidRPr="00A46B45">
        <w:rPr>
          <w:rFonts w:eastAsia="Calibri"/>
          <w:bCs/>
          <w:iCs/>
          <w:sz w:val="28"/>
          <w:szCs w:val="28"/>
        </w:rPr>
        <w:t>»</w:t>
      </w:r>
      <w:r w:rsidR="0049734D" w:rsidRPr="00A46B45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49734D" w:rsidRPr="00A46B45">
        <w:rPr>
          <w:color w:val="000000"/>
          <w:sz w:val="28"/>
          <w:szCs w:val="28"/>
          <w:shd w:val="clear" w:color="auto" w:fill="FFFFFF"/>
        </w:rPr>
        <w:t xml:space="preserve">(код </w:t>
      </w:r>
      <w:r w:rsidR="0049734D" w:rsidRPr="00A46B45">
        <w:rPr>
          <w:rFonts w:eastAsia="Calibri"/>
          <w:bCs/>
          <w:iCs/>
          <w:sz w:val="28"/>
          <w:szCs w:val="28"/>
        </w:rPr>
        <w:t>2.6</w:t>
      </w:r>
      <w:r w:rsidR="0049734D" w:rsidRPr="00A46B45">
        <w:rPr>
          <w:color w:val="000000"/>
          <w:sz w:val="28"/>
          <w:szCs w:val="28"/>
          <w:shd w:val="clear" w:color="auto" w:fill="FFFFFF"/>
        </w:rPr>
        <w:t>)</w:t>
      </w:r>
      <w:r w:rsidR="0049734D" w:rsidRPr="00A46B45">
        <w:rPr>
          <w:rFonts w:eastAsia="Calibri"/>
          <w:bCs/>
          <w:iCs/>
          <w:sz w:val="28"/>
          <w:szCs w:val="28"/>
        </w:rPr>
        <w:t xml:space="preserve">. </w:t>
      </w:r>
    </w:p>
    <w:p w:rsidR="00811226" w:rsidRPr="00811226" w:rsidRDefault="0068043C" w:rsidP="009411A4">
      <w:pPr>
        <w:shd w:val="clear" w:color="auto" w:fill="FFFFFF"/>
        <w:tabs>
          <w:tab w:val="left" w:pos="709"/>
        </w:tabs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D312D">
        <w:rPr>
          <w:sz w:val="28"/>
          <w:szCs w:val="28"/>
        </w:rPr>
        <w:tab/>
      </w:r>
      <w:r>
        <w:rPr>
          <w:sz w:val="28"/>
          <w:szCs w:val="28"/>
        </w:rPr>
        <w:t>Н</w:t>
      </w:r>
      <w:r w:rsidR="00811226" w:rsidRPr="00811226">
        <w:rPr>
          <w:sz w:val="28"/>
          <w:szCs w:val="28"/>
        </w:rPr>
        <w:t>ормативный размер земельного участка, определяемый согласно СП</w:t>
      </w:r>
      <w:r w:rsidR="009411A4">
        <w:rPr>
          <w:sz w:val="28"/>
          <w:szCs w:val="28"/>
        </w:rPr>
        <w:t> </w:t>
      </w:r>
      <w:r w:rsidR="00811226" w:rsidRPr="00811226">
        <w:rPr>
          <w:sz w:val="28"/>
          <w:szCs w:val="28"/>
        </w:rPr>
        <w:t>30-101-98:</w:t>
      </w:r>
    </w:p>
    <w:p w:rsidR="00E74C55" w:rsidRPr="005D312D" w:rsidRDefault="00E74C55" w:rsidP="009411A4">
      <w:pPr>
        <w:shd w:val="clear" w:color="auto" w:fill="FFFFFF"/>
        <w:tabs>
          <w:tab w:val="left" w:pos="709"/>
        </w:tabs>
        <w:spacing w:line="372" w:lineRule="auto"/>
        <w:ind w:left="708" w:firstLine="0"/>
        <w:contextualSpacing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Sнорм.к=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к*Уз.д.=29438,7*0,66=19429,54 кв. м</m:t>
        </m:r>
      </m:oMath>
      <w:r w:rsidR="0068043C" w:rsidRPr="005D312D">
        <w:rPr>
          <w:sz w:val="28"/>
          <w:szCs w:val="28"/>
        </w:rPr>
        <w:t>,</w:t>
      </w:r>
      <w:r w:rsidRPr="005D312D">
        <w:rPr>
          <w:sz w:val="28"/>
          <w:szCs w:val="28"/>
        </w:rPr>
        <w:t xml:space="preserve"> </w:t>
      </w:r>
      <w:r w:rsidR="006A763E" w:rsidRPr="005D312D">
        <w:rPr>
          <w:sz w:val="28"/>
          <w:szCs w:val="28"/>
        </w:rPr>
        <w:t xml:space="preserve">где  </w:t>
      </w:r>
    </w:p>
    <w:p w:rsidR="00E74C55" w:rsidRDefault="00811226" w:rsidP="009411A4">
      <w:pPr>
        <w:shd w:val="clear" w:color="auto" w:fill="FFFFFF"/>
        <w:tabs>
          <w:tab w:val="left" w:pos="709"/>
        </w:tabs>
        <w:spacing w:line="372" w:lineRule="auto"/>
        <w:ind w:left="708" w:firstLine="0"/>
        <w:contextualSpacing/>
        <w:rPr>
          <w:sz w:val="28"/>
          <w:szCs w:val="28"/>
        </w:rPr>
      </w:pPr>
      <w:proofErr w:type="spellStart"/>
      <w:r w:rsidRPr="00811226">
        <w:rPr>
          <w:sz w:val="28"/>
          <w:szCs w:val="28"/>
        </w:rPr>
        <w:t>Sнорм</w:t>
      </w:r>
      <w:proofErr w:type="spellEnd"/>
      <w:r w:rsidRPr="00811226">
        <w:rPr>
          <w:sz w:val="28"/>
          <w:szCs w:val="28"/>
        </w:rPr>
        <w:t xml:space="preserve">. </w:t>
      </w:r>
      <w:proofErr w:type="gramStart"/>
      <w:r w:rsidRPr="00811226">
        <w:rPr>
          <w:sz w:val="28"/>
          <w:szCs w:val="28"/>
        </w:rPr>
        <w:t>к</w:t>
      </w:r>
      <w:proofErr w:type="gramEnd"/>
      <w:r w:rsidRPr="00811226">
        <w:rPr>
          <w:sz w:val="28"/>
          <w:szCs w:val="28"/>
        </w:rPr>
        <w:t xml:space="preserve"> – нормативный размер зем</w:t>
      </w:r>
      <w:r w:rsidR="00E74C55">
        <w:rPr>
          <w:sz w:val="28"/>
          <w:szCs w:val="28"/>
        </w:rPr>
        <w:t>ельного участка в кондоминиуме,</w:t>
      </w:r>
    </w:p>
    <w:p w:rsidR="0068043C" w:rsidRDefault="005D312D" w:rsidP="009411A4">
      <w:pPr>
        <w:shd w:val="clear" w:color="auto" w:fill="FFFFFF"/>
        <w:tabs>
          <w:tab w:val="left" w:pos="709"/>
        </w:tabs>
        <w:spacing w:line="372" w:lineRule="auto"/>
        <w:ind w:left="708" w:hanging="708"/>
        <w:contextualSpacing/>
        <w:rPr>
          <w:sz w:val="28"/>
          <w:szCs w:val="28"/>
        </w:rPr>
      </w:pPr>
      <w:r>
        <w:rPr>
          <w:sz w:val="28"/>
          <w:szCs w:val="28"/>
        </w:rPr>
        <w:t>кв. м;</w:t>
      </w:r>
    </w:p>
    <w:p w:rsidR="00E47A42" w:rsidRDefault="006A763E" w:rsidP="009411A4">
      <w:pPr>
        <w:shd w:val="clear" w:color="auto" w:fill="FFFFFF"/>
        <w:tabs>
          <w:tab w:val="left" w:pos="709"/>
        </w:tabs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proofErr w:type="gramStart"/>
      <w:r w:rsidR="00811226" w:rsidRPr="005D312D">
        <w:rPr>
          <w:sz w:val="28"/>
          <w:szCs w:val="28"/>
        </w:rPr>
        <w:t>S</w:t>
      </w:r>
      <w:proofErr w:type="gramEnd"/>
      <w:r w:rsidR="00811226" w:rsidRPr="005D312D">
        <w:rPr>
          <w:sz w:val="28"/>
          <w:szCs w:val="28"/>
        </w:rPr>
        <w:t>к</w:t>
      </w:r>
      <w:proofErr w:type="spellEnd"/>
      <w:r w:rsidR="00811226" w:rsidRPr="005D312D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29438,7</m:t>
        </m:r>
      </m:oMath>
      <w:r w:rsidR="00811226" w:rsidRPr="00811226">
        <w:rPr>
          <w:sz w:val="28"/>
          <w:szCs w:val="28"/>
        </w:rPr>
        <w:t xml:space="preserve"> – общая площадь жилых помещений в кондоминиуме (согласно данным реестров объектов жилищного фонда, размещенным на официальном сайте государственной информационной системы жилищно-коммунального хозяйс</w:t>
      </w:r>
      <w:proofErr w:type="spellStart"/>
      <w:r w:rsidR="005D312D">
        <w:rPr>
          <w:sz w:val="28"/>
          <w:szCs w:val="28"/>
        </w:rPr>
        <w:t>тва</w:t>
      </w:r>
      <w:proofErr w:type="spellEnd"/>
      <w:r w:rsidR="005D312D">
        <w:rPr>
          <w:sz w:val="28"/>
          <w:szCs w:val="28"/>
        </w:rPr>
        <w:t xml:space="preserve"> по состоянию на 27.06.2022);</w:t>
      </w:r>
    </w:p>
    <w:p w:rsidR="00811226" w:rsidRPr="00811226" w:rsidRDefault="00E47A42" w:rsidP="009411A4">
      <w:pPr>
        <w:shd w:val="clear" w:color="auto" w:fill="FFFFFF"/>
        <w:tabs>
          <w:tab w:val="left" w:pos="709"/>
          <w:tab w:val="left" w:pos="851"/>
        </w:tabs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="00811226" w:rsidRPr="00811226">
        <w:rPr>
          <w:sz w:val="28"/>
          <w:szCs w:val="28"/>
        </w:rPr>
        <w:t xml:space="preserve">Уз. д. = 0,66 – </w:t>
      </w:r>
      <w:r w:rsidR="005D312D">
        <w:rPr>
          <w:sz w:val="28"/>
          <w:szCs w:val="28"/>
        </w:rPr>
        <w:t>удельный показатель доли для 18-</w:t>
      </w:r>
      <w:r w:rsidR="00811226" w:rsidRPr="00811226">
        <w:rPr>
          <w:sz w:val="28"/>
          <w:szCs w:val="28"/>
        </w:rPr>
        <w:t>эта</w:t>
      </w:r>
      <w:r w:rsidR="005D312D">
        <w:rPr>
          <w:sz w:val="28"/>
          <w:szCs w:val="28"/>
        </w:rPr>
        <w:t>жных зданий (согласно приложению</w:t>
      </w:r>
      <w:proofErr w:type="gramStart"/>
      <w:r w:rsidR="005D312D">
        <w:rPr>
          <w:sz w:val="28"/>
          <w:szCs w:val="28"/>
        </w:rPr>
        <w:t xml:space="preserve"> А</w:t>
      </w:r>
      <w:proofErr w:type="gramEnd"/>
      <w:r w:rsidR="005D312D">
        <w:rPr>
          <w:sz w:val="28"/>
          <w:szCs w:val="28"/>
        </w:rPr>
        <w:t xml:space="preserve"> М</w:t>
      </w:r>
      <w:r w:rsidR="00811226" w:rsidRPr="00811226">
        <w:rPr>
          <w:sz w:val="28"/>
          <w:szCs w:val="28"/>
        </w:rPr>
        <w:t>етодических указаний).</w:t>
      </w:r>
    </w:p>
    <w:p w:rsidR="00A46B45" w:rsidRPr="00811226" w:rsidRDefault="00811226" w:rsidP="009411A4">
      <w:pPr>
        <w:keepNext/>
        <w:tabs>
          <w:tab w:val="left" w:pos="426"/>
          <w:tab w:val="left" w:pos="709"/>
        </w:tabs>
        <w:spacing w:line="372" w:lineRule="auto"/>
        <w:ind w:firstLine="709"/>
        <w:rPr>
          <w:rFonts w:eastAsia="Calibri" w:cs="Calibri"/>
          <w:sz w:val="28"/>
          <w:szCs w:val="28"/>
          <w:lang w:eastAsia="ar-SA"/>
        </w:rPr>
      </w:pPr>
      <w:r w:rsidRPr="00811226">
        <w:rPr>
          <w:rFonts w:eastAsia="Calibri" w:cs="Calibri"/>
          <w:sz w:val="28"/>
          <w:szCs w:val="28"/>
          <w:lang w:eastAsia="ar-SA"/>
        </w:rPr>
        <w:t xml:space="preserve">Границы участка определены с </w:t>
      </w:r>
      <w:r w:rsidRPr="00811226">
        <w:rPr>
          <w:sz w:val="28"/>
          <w:szCs w:val="28"/>
        </w:rPr>
        <w:t>учетом границ смежных земельных участков, учтенных в Едином государственном реестре недвижимости</w:t>
      </w:r>
      <w:r w:rsidRPr="00811226">
        <w:rPr>
          <w:rFonts w:eastAsia="Calibri" w:cs="Calibri"/>
          <w:sz w:val="28"/>
          <w:szCs w:val="28"/>
          <w:lang w:eastAsia="ar-SA"/>
        </w:rPr>
        <w:t>, границ территориальной зоны, картографичес</w:t>
      </w:r>
      <w:r w:rsidR="005D312D">
        <w:rPr>
          <w:rFonts w:eastAsia="Calibri" w:cs="Calibri"/>
          <w:sz w:val="28"/>
          <w:szCs w:val="28"/>
          <w:lang w:eastAsia="ar-SA"/>
        </w:rPr>
        <w:t>кой подосновы, а также элементов</w:t>
      </w:r>
      <w:r w:rsidRPr="00811226">
        <w:rPr>
          <w:rFonts w:eastAsia="Calibri" w:cs="Calibri"/>
          <w:sz w:val="28"/>
          <w:szCs w:val="28"/>
          <w:lang w:eastAsia="ar-SA"/>
        </w:rPr>
        <w:t xml:space="preserve"> планировочной структуры. Площадь образуемого земельного участка меньше нормативной площади в силу сложившихся планировочных особенностей.</w:t>
      </w:r>
    </w:p>
    <w:p w:rsidR="000F7BF9" w:rsidRPr="00F675FB" w:rsidRDefault="000F7BF9" w:rsidP="009411A4">
      <w:pPr>
        <w:widowControl/>
        <w:tabs>
          <w:tab w:val="left" w:pos="709"/>
        </w:tabs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4</w:t>
      </w:r>
    </w:p>
    <w:p w:rsidR="00811226" w:rsidRPr="00811226" w:rsidRDefault="006A763E" w:rsidP="009411A4">
      <w:pPr>
        <w:tabs>
          <w:tab w:val="left" w:pos="426"/>
          <w:tab w:val="left" w:pos="709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11226" w:rsidRPr="00811226">
        <w:rPr>
          <w:sz w:val="28"/>
          <w:szCs w:val="28"/>
        </w:rPr>
        <w:t>Проектом межевания предлагается образовать земельный участок площадью 113 кв. м, фактически занимаемый ПНС</w:t>
      </w:r>
      <w:r w:rsidR="00186A6B">
        <w:rPr>
          <w:sz w:val="28"/>
          <w:szCs w:val="28"/>
        </w:rPr>
        <w:t>,</w:t>
      </w:r>
      <w:r w:rsidR="00DF2520">
        <w:rPr>
          <w:sz w:val="28"/>
          <w:szCs w:val="28"/>
        </w:rPr>
        <w:t xml:space="preserve"> расположенный</w:t>
      </w:r>
      <w:r w:rsidR="00811226" w:rsidRPr="00811226">
        <w:rPr>
          <w:sz w:val="28"/>
          <w:szCs w:val="28"/>
        </w:rPr>
        <w:t xml:space="preserve"> по адресу</w:t>
      </w:r>
      <w:r w:rsidR="00186A6B">
        <w:rPr>
          <w:sz w:val="28"/>
          <w:szCs w:val="28"/>
        </w:rPr>
        <w:t>: г. Воронеж,</w:t>
      </w:r>
      <w:r w:rsidR="00811226" w:rsidRPr="00811226">
        <w:rPr>
          <w:sz w:val="28"/>
          <w:szCs w:val="28"/>
        </w:rPr>
        <w:t xml:space="preserve"> ул. Челюскинцев, 101. </w:t>
      </w:r>
    </w:p>
    <w:p w:rsidR="00811226" w:rsidRPr="00811226" w:rsidRDefault="00345DE4" w:rsidP="009411A4">
      <w:pPr>
        <w:tabs>
          <w:tab w:val="left" w:pos="426"/>
          <w:tab w:val="left" w:pos="709"/>
          <w:tab w:val="left" w:pos="851"/>
        </w:tabs>
        <w:spacing w:line="372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11226" w:rsidRPr="00811226">
        <w:rPr>
          <w:sz w:val="28"/>
          <w:szCs w:val="28"/>
        </w:rPr>
        <w:t>Земельный участок ЗУ 4 образуется путем перераспределения земельного участка 36:34:0404005:23, земельного участка 36:34:0404005:1267 и земель, государственная собственн</w:t>
      </w:r>
      <w:r w:rsidR="008C6B1B">
        <w:rPr>
          <w:sz w:val="28"/>
          <w:szCs w:val="28"/>
        </w:rPr>
        <w:t>ость на которые не разграничена</w:t>
      </w:r>
      <w:r w:rsidR="00811226" w:rsidRPr="00811226">
        <w:rPr>
          <w:sz w:val="28"/>
          <w:szCs w:val="28"/>
        </w:rPr>
        <w:t xml:space="preserve"> </w:t>
      </w:r>
      <w:r w:rsidR="00EE2351">
        <w:rPr>
          <w:sz w:val="28"/>
          <w:szCs w:val="28"/>
        </w:rPr>
        <w:t xml:space="preserve">                      </w:t>
      </w:r>
      <w:r w:rsidR="00811226" w:rsidRPr="00811226">
        <w:rPr>
          <w:sz w:val="28"/>
          <w:szCs w:val="28"/>
        </w:rPr>
        <w:t>(в соответствии с запросом управления жилищно-коммунального хозяйства</w:t>
      </w:r>
      <w:r w:rsidR="005D312D">
        <w:rPr>
          <w:sz w:val="28"/>
          <w:szCs w:val="28"/>
        </w:rPr>
        <w:t xml:space="preserve"> администрации городского округа город Воронеж</w:t>
      </w:r>
      <w:r w:rsidR="00811226" w:rsidRPr="00811226">
        <w:rPr>
          <w:sz w:val="28"/>
          <w:szCs w:val="28"/>
        </w:rPr>
        <w:t xml:space="preserve">, письмо от 18.02.2022 </w:t>
      </w:r>
      <w:r w:rsidR="00EE2351">
        <w:rPr>
          <w:sz w:val="28"/>
          <w:szCs w:val="28"/>
        </w:rPr>
        <w:t xml:space="preserve">               </w:t>
      </w:r>
      <w:r w:rsidR="00811226" w:rsidRPr="00811226">
        <w:rPr>
          <w:sz w:val="28"/>
          <w:szCs w:val="28"/>
        </w:rPr>
        <w:t xml:space="preserve">№ 18341706). </w:t>
      </w:r>
    </w:p>
    <w:p w:rsidR="00811226" w:rsidRPr="00811226" w:rsidRDefault="00811226" w:rsidP="009411A4">
      <w:pPr>
        <w:tabs>
          <w:tab w:val="left" w:pos="426"/>
        </w:tabs>
        <w:spacing w:line="372" w:lineRule="auto"/>
        <w:rPr>
          <w:sz w:val="28"/>
          <w:szCs w:val="28"/>
        </w:rPr>
      </w:pPr>
      <w:r w:rsidRPr="00811226">
        <w:rPr>
          <w:sz w:val="28"/>
          <w:szCs w:val="28"/>
        </w:rPr>
        <w:t xml:space="preserve"> </w:t>
      </w:r>
      <w:r w:rsidRPr="00811226">
        <w:rPr>
          <w:sz w:val="28"/>
          <w:szCs w:val="28"/>
        </w:rPr>
        <w:tab/>
      </w:r>
      <w:r w:rsidRPr="00811226">
        <w:rPr>
          <w:sz w:val="28"/>
          <w:szCs w:val="28"/>
        </w:rPr>
        <w:tab/>
      </w:r>
      <w:r w:rsidRPr="00811226">
        <w:rPr>
          <w:rFonts w:eastAsia="Calibri"/>
          <w:bCs/>
          <w:iCs/>
          <w:sz w:val="28"/>
          <w:szCs w:val="28"/>
        </w:rPr>
        <w:t xml:space="preserve">Вид разрешенного использования образуемого земельного участка </w:t>
      </w:r>
      <w:r w:rsidRPr="00811226">
        <w:rPr>
          <w:rFonts w:eastAsia="Calibri"/>
          <w:bCs/>
          <w:iCs/>
          <w:sz w:val="28"/>
          <w:szCs w:val="28"/>
        </w:rPr>
        <w:lastRenderedPageBreak/>
        <w:t xml:space="preserve">устанавливается в соответствии </w:t>
      </w:r>
      <w:r w:rsidR="00EE2351" w:rsidRPr="00A46B45">
        <w:rPr>
          <w:rFonts w:eastAsia="Calibri"/>
          <w:bCs/>
          <w:iCs/>
          <w:sz w:val="28"/>
          <w:szCs w:val="28"/>
        </w:rPr>
        <w:t>с  П</w:t>
      </w:r>
      <w:r w:rsidR="00EE2351">
        <w:rPr>
          <w:rFonts w:eastAsia="Calibri"/>
          <w:bCs/>
          <w:iCs/>
          <w:sz w:val="28"/>
          <w:szCs w:val="28"/>
        </w:rPr>
        <w:t>равилами землепользования и застройки</w:t>
      </w:r>
      <w:r w:rsidR="00EE2351" w:rsidRPr="00A46B45">
        <w:rPr>
          <w:rFonts w:eastAsia="Calibri"/>
          <w:bCs/>
          <w:iCs/>
          <w:sz w:val="28"/>
          <w:szCs w:val="28"/>
        </w:rPr>
        <w:t xml:space="preserve"> и </w:t>
      </w:r>
      <w:r w:rsidR="00EE2351">
        <w:rPr>
          <w:color w:val="000000"/>
          <w:sz w:val="28"/>
          <w:szCs w:val="28"/>
          <w:shd w:val="clear" w:color="auto" w:fill="FFFFFF"/>
        </w:rPr>
        <w:t>К</w:t>
      </w:r>
      <w:r w:rsidR="00EE2351" w:rsidRPr="00A46B45">
        <w:rPr>
          <w:color w:val="000000"/>
          <w:sz w:val="28"/>
          <w:szCs w:val="28"/>
          <w:shd w:val="clear" w:color="auto" w:fill="FFFFFF"/>
        </w:rPr>
        <w:t xml:space="preserve">лассификатором </w:t>
      </w:r>
      <w:r w:rsidR="00EE2351">
        <w:rPr>
          <w:color w:val="000000"/>
          <w:sz w:val="28"/>
          <w:szCs w:val="28"/>
          <w:shd w:val="clear" w:color="auto" w:fill="FFFFFF"/>
        </w:rPr>
        <w:t>как</w:t>
      </w:r>
      <w:r w:rsidRPr="00811226">
        <w:rPr>
          <w:rFonts w:eastAsia="Calibri"/>
          <w:bCs/>
          <w:iCs/>
          <w:sz w:val="28"/>
          <w:szCs w:val="28"/>
        </w:rPr>
        <w:t xml:space="preserve"> «предоставление коммунальных услуг»</w:t>
      </w:r>
      <w:r w:rsidRPr="00811226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811226">
        <w:rPr>
          <w:color w:val="000000"/>
          <w:sz w:val="28"/>
          <w:szCs w:val="28"/>
          <w:shd w:val="clear" w:color="auto" w:fill="FFFFFF"/>
        </w:rPr>
        <w:t xml:space="preserve">(код </w:t>
      </w:r>
      <w:r w:rsidRPr="00811226">
        <w:rPr>
          <w:rFonts w:eastAsia="Calibri" w:cs="Calibri"/>
          <w:bCs/>
          <w:iCs/>
          <w:sz w:val="28"/>
          <w:szCs w:val="28"/>
        </w:rPr>
        <w:t>3.1.1</w:t>
      </w:r>
      <w:r w:rsidRPr="00811226">
        <w:rPr>
          <w:color w:val="000000"/>
          <w:sz w:val="28"/>
          <w:szCs w:val="28"/>
          <w:shd w:val="clear" w:color="auto" w:fill="FFFFFF"/>
        </w:rPr>
        <w:t>)</w:t>
      </w:r>
      <w:r w:rsidRPr="00811226">
        <w:rPr>
          <w:rFonts w:eastAsia="Calibri" w:cs="Calibri"/>
          <w:bCs/>
          <w:iCs/>
          <w:sz w:val="28"/>
          <w:szCs w:val="28"/>
        </w:rPr>
        <w:t>.</w:t>
      </w:r>
    </w:p>
    <w:p w:rsidR="005D312D" w:rsidRDefault="00811226" w:rsidP="009411A4">
      <w:pPr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 w:rsidRPr="00811226">
        <w:rPr>
          <w:sz w:val="28"/>
          <w:szCs w:val="28"/>
        </w:rPr>
        <w:t xml:space="preserve">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E47A42" w:rsidRDefault="006A763E" w:rsidP="009411A4">
      <w:pPr>
        <w:widowControl/>
        <w:tabs>
          <w:tab w:val="left" w:pos="709"/>
        </w:tabs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</w:t>
      </w:r>
      <w:r w:rsidR="00811226" w:rsidRPr="00F675FB">
        <w:rPr>
          <w:b/>
          <w:noProof/>
          <w:sz w:val="28"/>
          <w:szCs w:val="28"/>
        </w:rPr>
        <w:t>:ЗУ</w:t>
      </w:r>
      <w:r w:rsidR="00811226">
        <w:rPr>
          <w:b/>
          <w:noProof/>
          <w:sz w:val="28"/>
          <w:szCs w:val="28"/>
        </w:rPr>
        <w:t xml:space="preserve"> 5</w:t>
      </w:r>
    </w:p>
    <w:p w:rsidR="00E47A42" w:rsidRDefault="00445A9E" w:rsidP="009411A4">
      <w:pPr>
        <w:widowControl/>
        <w:tabs>
          <w:tab w:val="left" w:pos="709"/>
        </w:tabs>
        <w:suppressAutoHyphens w:val="0"/>
        <w:spacing w:line="372" w:lineRule="auto"/>
        <w:ind w:firstLine="709"/>
        <w:rPr>
          <w:sz w:val="28"/>
          <w:szCs w:val="28"/>
        </w:rPr>
      </w:pPr>
      <w:r w:rsidRPr="00445A9E">
        <w:rPr>
          <w:sz w:val="28"/>
          <w:szCs w:val="28"/>
        </w:rPr>
        <w:t xml:space="preserve">Проектом межевания предлагается образовать земельный участок площадью 359 кв. м, фактически занимаемый КНС по ул. Челюскинцев, 101. </w:t>
      </w:r>
      <w:r w:rsidR="00E47A42">
        <w:rPr>
          <w:sz w:val="28"/>
          <w:szCs w:val="28"/>
        </w:rPr>
        <w:t xml:space="preserve">            </w:t>
      </w:r>
    </w:p>
    <w:p w:rsidR="00445A9E" w:rsidRPr="00E47A42" w:rsidRDefault="00445A9E" w:rsidP="009411A4">
      <w:pPr>
        <w:widowControl/>
        <w:tabs>
          <w:tab w:val="left" w:pos="709"/>
        </w:tabs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445A9E">
        <w:rPr>
          <w:sz w:val="28"/>
          <w:szCs w:val="28"/>
        </w:rPr>
        <w:t xml:space="preserve">Земельный участок </w:t>
      </w:r>
      <w:r w:rsidRPr="0055530B">
        <w:rPr>
          <w:sz w:val="28"/>
          <w:szCs w:val="28"/>
        </w:rPr>
        <w:t>ЗУ</w:t>
      </w:r>
      <w:r w:rsidR="0055530B">
        <w:rPr>
          <w:sz w:val="28"/>
          <w:szCs w:val="28"/>
        </w:rPr>
        <w:t xml:space="preserve"> </w:t>
      </w:r>
      <w:r w:rsidRPr="0055530B">
        <w:rPr>
          <w:sz w:val="28"/>
          <w:szCs w:val="28"/>
        </w:rPr>
        <w:t>5</w:t>
      </w:r>
      <w:r w:rsidRPr="00445A9E">
        <w:rPr>
          <w:sz w:val="28"/>
          <w:szCs w:val="28"/>
        </w:rPr>
        <w:t xml:space="preserve"> образуется путем перераспределения земельного участка 36:34:0404005:23, земельного участка 36:34:0404005:1267 и земель, государственная собственн</w:t>
      </w:r>
      <w:r w:rsidR="008C6B1B">
        <w:rPr>
          <w:sz w:val="28"/>
          <w:szCs w:val="28"/>
        </w:rPr>
        <w:t>ость на которые не разграничена</w:t>
      </w:r>
      <w:r w:rsidR="00EE2351">
        <w:rPr>
          <w:sz w:val="28"/>
          <w:szCs w:val="28"/>
        </w:rPr>
        <w:t xml:space="preserve">                        </w:t>
      </w:r>
      <w:r w:rsidRPr="00445A9E">
        <w:rPr>
          <w:sz w:val="28"/>
          <w:szCs w:val="28"/>
        </w:rPr>
        <w:t xml:space="preserve"> (в соответствии с запросом управления жилищно-коммунального хозяйства</w:t>
      </w:r>
      <w:r w:rsidR="009411A4">
        <w:rPr>
          <w:sz w:val="28"/>
          <w:szCs w:val="28"/>
        </w:rPr>
        <w:t xml:space="preserve"> администрации городского округа город Воронеж</w:t>
      </w:r>
      <w:r w:rsidRPr="00445A9E">
        <w:rPr>
          <w:sz w:val="28"/>
          <w:szCs w:val="28"/>
        </w:rPr>
        <w:t>, письмо от 18.02.2022 №</w:t>
      </w:r>
      <w:r w:rsidR="009411A4">
        <w:rPr>
          <w:sz w:val="28"/>
          <w:szCs w:val="28"/>
        </w:rPr>
        <w:t> </w:t>
      </w:r>
      <w:r w:rsidRPr="00445A9E">
        <w:rPr>
          <w:sz w:val="28"/>
          <w:szCs w:val="28"/>
        </w:rPr>
        <w:t xml:space="preserve">18341706). </w:t>
      </w:r>
    </w:p>
    <w:p w:rsidR="00445A9E" w:rsidRPr="00445A9E" w:rsidRDefault="00445A9E" w:rsidP="009411A4">
      <w:pPr>
        <w:keepNext/>
        <w:tabs>
          <w:tab w:val="left" w:pos="284"/>
          <w:tab w:val="left" w:pos="426"/>
          <w:tab w:val="left" w:pos="709"/>
          <w:tab w:val="left" w:pos="9356"/>
        </w:tabs>
        <w:spacing w:line="372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6A763E">
        <w:rPr>
          <w:sz w:val="28"/>
          <w:szCs w:val="28"/>
        </w:rPr>
        <w:t xml:space="preserve">   </w:t>
      </w:r>
      <w:r w:rsidRPr="00445A9E">
        <w:rPr>
          <w:rFonts w:eastAsia="Calibri"/>
          <w:bCs/>
          <w:iCs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</w:t>
      </w:r>
      <w:r w:rsidR="00EE2351" w:rsidRPr="00A46B45">
        <w:rPr>
          <w:rFonts w:eastAsia="Calibri"/>
          <w:bCs/>
          <w:iCs/>
          <w:sz w:val="28"/>
          <w:szCs w:val="28"/>
        </w:rPr>
        <w:t>с  П</w:t>
      </w:r>
      <w:r w:rsidR="00EE2351">
        <w:rPr>
          <w:rFonts w:eastAsia="Calibri"/>
          <w:bCs/>
          <w:iCs/>
          <w:sz w:val="28"/>
          <w:szCs w:val="28"/>
        </w:rPr>
        <w:t>равилами землепользования и застройки</w:t>
      </w:r>
      <w:r w:rsidR="00EE2351" w:rsidRPr="00A46B45">
        <w:rPr>
          <w:rFonts w:eastAsia="Calibri"/>
          <w:bCs/>
          <w:iCs/>
          <w:sz w:val="28"/>
          <w:szCs w:val="28"/>
        </w:rPr>
        <w:t xml:space="preserve"> и </w:t>
      </w:r>
      <w:r w:rsidR="00EE2351">
        <w:rPr>
          <w:color w:val="000000"/>
          <w:sz w:val="28"/>
          <w:szCs w:val="28"/>
          <w:shd w:val="clear" w:color="auto" w:fill="FFFFFF"/>
        </w:rPr>
        <w:t>К</w:t>
      </w:r>
      <w:r w:rsidR="00EE2351" w:rsidRPr="00A46B45">
        <w:rPr>
          <w:color w:val="000000"/>
          <w:sz w:val="28"/>
          <w:szCs w:val="28"/>
          <w:shd w:val="clear" w:color="auto" w:fill="FFFFFF"/>
        </w:rPr>
        <w:t xml:space="preserve">лассификатором </w:t>
      </w:r>
      <w:r w:rsidR="00EE2351">
        <w:rPr>
          <w:color w:val="000000"/>
          <w:sz w:val="28"/>
          <w:szCs w:val="28"/>
          <w:shd w:val="clear" w:color="auto" w:fill="FFFFFF"/>
        </w:rPr>
        <w:t>как</w:t>
      </w:r>
      <w:r w:rsidRPr="00445A9E">
        <w:rPr>
          <w:rFonts w:eastAsia="Calibri"/>
          <w:bCs/>
          <w:iCs/>
          <w:sz w:val="28"/>
          <w:szCs w:val="28"/>
        </w:rPr>
        <w:t xml:space="preserve"> «предоставление коммунальных услуг»</w:t>
      </w:r>
      <w:r w:rsidRPr="00445A9E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445A9E">
        <w:rPr>
          <w:color w:val="000000"/>
          <w:sz w:val="28"/>
          <w:szCs w:val="28"/>
          <w:shd w:val="clear" w:color="auto" w:fill="FFFFFF"/>
        </w:rPr>
        <w:t xml:space="preserve">(код </w:t>
      </w:r>
      <w:r w:rsidRPr="00445A9E">
        <w:rPr>
          <w:rFonts w:eastAsia="Calibri" w:cs="Calibri"/>
          <w:bCs/>
          <w:iCs/>
          <w:sz w:val="28"/>
          <w:szCs w:val="28"/>
        </w:rPr>
        <w:t>3.1.1</w:t>
      </w:r>
      <w:r w:rsidRPr="00445A9E">
        <w:rPr>
          <w:color w:val="000000"/>
          <w:sz w:val="28"/>
          <w:szCs w:val="28"/>
          <w:shd w:val="clear" w:color="auto" w:fill="FFFFFF"/>
        </w:rPr>
        <w:t>)</w:t>
      </w:r>
      <w:r w:rsidRPr="00445A9E">
        <w:rPr>
          <w:rFonts w:eastAsia="Calibri" w:cs="Calibri"/>
          <w:bCs/>
          <w:iCs/>
          <w:sz w:val="28"/>
          <w:szCs w:val="28"/>
        </w:rPr>
        <w:t>.</w:t>
      </w:r>
    </w:p>
    <w:p w:rsidR="00811226" w:rsidRPr="00445A9E" w:rsidRDefault="00445A9E" w:rsidP="009411A4">
      <w:pPr>
        <w:tabs>
          <w:tab w:val="left" w:pos="284"/>
          <w:tab w:val="left" w:pos="426"/>
          <w:tab w:val="left" w:pos="709"/>
          <w:tab w:val="left" w:pos="9356"/>
        </w:tabs>
        <w:spacing w:line="372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Pr="00445A9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495903" w:rsidRDefault="00445A9E" w:rsidP="009411A4">
      <w:pPr>
        <w:tabs>
          <w:tab w:val="left" w:pos="284"/>
          <w:tab w:val="left" w:pos="709"/>
          <w:tab w:val="left" w:pos="9356"/>
        </w:tabs>
        <w:spacing w:line="372" w:lineRule="auto"/>
        <w:ind w:firstLine="0"/>
        <w:rPr>
          <w:bCs/>
          <w:iCs/>
          <w:noProof/>
          <w:sz w:val="28"/>
          <w:szCs w:val="28"/>
        </w:rPr>
      </w:pPr>
      <w:bookmarkStart w:id="3" w:name="_Toc106102194"/>
      <w:r w:rsidRPr="00445A9E">
        <w:rPr>
          <w:bCs/>
          <w:iCs/>
          <w:noProof/>
          <w:sz w:val="28"/>
          <w:szCs w:val="28"/>
        </w:rPr>
        <w:t xml:space="preserve">          </w:t>
      </w:r>
      <w:bookmarkEnd w:id="3"/>
      <w:r w:rsidRPr="00445A9E">
        <w:rPr>
          <w:sz w:val="28"/>
          <w:szCs w:val="28"/>
        </w:rPr>
        <w:t>В границах планируемой территории, ограниченной ул. 5 Декабря,</w:t>
      </w:r>
      <w:r>
        <w:rPr>
          <w:sz w:val="28"/>
          <w:szCs w:val="28"/>
        </w:rPr>
        <w:t xml:space="preserve">              </w:t>
      </w:r>
      <w:r w:rsidRPr="00445A9E">
        <w:rPr>
          <w:sz w:val="28"/>
          <w:szCs w:val="28"/>
        </w:rPr>
        <w:t xml:space="preserve"> ул. Челюскинцев, у</w:t>
      </w:r>
      <w:r w:rsidR="004D1432">
        <w:rPr>
          <w:sz w:val="28"/>
          <w:szCs w:val="28"/>
        </w:rPr>
        <w:t xml:space="preserve">л. </w:t>
      </w:r>
      <w:proofErr w:type="gramStart"/>
      <w:r w:rsidR="004D1432">
        <w:rPr>
          <w:sz w:val="28"/>
          <w:szCs w:val="28"/>
        </w:rPr>
        <w:t>Гродненская</w:t>
      </w:r>
      <w:proofErr w:type="gramEnd"/>
      <w:r w:rsidR="004D1432">
        <w:rPr>
          <w:sz w:val="28"/>
          <w:szCs w:val="28"/>
        </w:rPr>
        <w:t>, пер. Каховского</w:t>
      </w:r>
      <w:r w:rsidR="00EE2351">
        <w:rPr>
          <w:sz w:val="28"/>
          <w:szCs w:val="28"/>
        </w:rPr>
        <w:t>,</w:t>
      </w:r>
      <w:r w:rsidRPr="00445A9E">
        <w:rPr>
          <w:sz w:val="28"/>
          <w:szCs w:val="28"/>
        </w:rPr>
        <w:t xml:space="preserve"> площадью 11,3 га расположены земельные участки, сведения о которых содержатся в Едином государственном реестре недвижимости. Список земельных участков приведен в таблице  № 3</w:t>
      </w:r>
      <w:r w:rsidR="00CE1EE5" w:rsidRPr="00445A9E">
        <w:rPr>
          <w:bCs/>
          <w:iCs/>
          <w:noProof/>
          <w:sz w:val="28"/>
          <w:szCs w:val="28"/>
        </w:rPr>
        <w:t xml:space="preserve">. </w:t>
      </w:r>
    </w:p>
    <w:p w:rsidR="009411A4" w:rsidRDefault="009411A4" w:rsidP="009411A4">
      <w:pPr>
        <w:tabs>
          <w:tab w:val="left" w:pos="284"/>
          <w:tab w:val="left" w:pos="709"/>
          <w:tab w:val="left" w:pos="9356"/>
        </w:tabs>
        <w:spacing w:line="372" w:lineRule="auto"/>
        <w:ind w:firstLine="0"/>
        <w:rPr>
          <w:bCs/>
          <w:iCs/>
          <w:noProof/>
          <w:sz w:val="28"/>
          <w:szCs w:val="28"/>
        </w:rPr>
      </w:pPr>
    </w:p>
    <w:p w:rsidR="009411A4" w:rsidRDefault="009411A4" w:rsidP="009411A4">
      <w:pPr>
        <w:tabs>
          <w:tab w:val="left" w:pos="284"/>
          <w:tab w:val="left" w:pos="709"/>
          <w:tab w:val="left" w:pos="9356"/>
        </w:tabs>
        <w:spacing w:line="372" w:lineRule="auto"/>
        <w:ind w:firstLine="0"/>
        <w:rPr>
          <w:bCs/>
          <w:iCs/>
          <w:noProof/>
          <w:sz w:val="28"/>
          <w:szCs w:val="28"/>
        </w:rPr>
      </w:pPr>
    </w:p>
    <w:p w:rsidR="009411A4" w:rsidRDefault="009411A4" w:rsidP="009411A4">
      <w:pPr>
        <w:tabs>
          <w:tab w:val="left" w:pos="284"/>
          <w:tab w:val="left" w:pos="709"/>
          <w:tab w:val="left" w:pos="9356"/>
        </w:tabs>
        <w:spacing w:line="372" w:lineRule="auto"/>
        <w:ind w:firstLine="0"/>
        <w:rPr>
          <w:bCs/>
          <w:iCs/>
          <w:noProof/>
          <w:sz w:val="28"/>
          <w:szCs w:val="28"/>
        </w:rPr>
      </w:pPr>
    </w:p>
    <w:p w:rsidR="000A70A3" w:rsidRDefault="00CE1EE5" w:rsidP="00B77E59">
      <w:pPr>
        <w:pStyle w:val="af1"/>
        <w:shd w:val="clear" w:color="auto" w:fill="FFFFFF"/>
        <w:spacing w:before="0" w:beforeAutospacing="0" w:after="0" w:line="228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Таблица № </w:t>
      </w:r>
      <w:r w:rsidR="002A7C09">
        <w:rPr>
          <w:sz w:val="28"/>
          <w:szCs w:val="28"/>
        </w:rPr>
        <w:t>3</w:t>
      </w:r>
    </w:p>
    <w:tbl>
      <w:tblPr>
        <w:tblStyle w:val="af4"/>
        <w:tblW w:w="0" w:type="auto"/>
        <w:tblInd w:w="895" w:type="dxa"/>
        <w:tblLayout w:type="fixed"/>
        <w:tblLook w:val="04A0" w:firstRow="1" w:lastRow="0" w:firstColumn="1" w:lastColumn="0" w:noHBand="0" w:noVBand="1"/>
      </w:tblPr>
      <w:tblGrid>
        <w:gridCol w:w="525"/>
        <w:gridCol w:w="1719"/>
        <w:gridCol w:w="6"/>
        <w:gridCol w:w="2208"/>
        <w:gridCol w:w="1667"/>
        <w:gridCol w:w="2160"/>
      </w:tblGrid>
      <w:tr w:rsidR="00445A9E" w:rsidRPr="007B27A4" w:rsidTr="00E803F1">
        <w:trPr>
          <w:tblHeader/>
        </w:trPr>
        <w:tc>
          <w:tcPr>
            <w:tcW w:w="525" w:type="dxa"/>
          </w:tcPr>
          <w:p w:rsidR="00445A9E" w:rsidRDefault="00445A9E" w:rsidP="008C5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Toc106102195"/>
          </w:p>
          <w:p w:rsidR="00445A9E" w:rsidRPr="007B27A4" w:rsidRDefault="00445A9E" w:rsidP="00E803F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B27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7A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19" w:type="dxa"/>
          </w:tcPr>
          <w:p w:rsidR="00445A9E" w:rsidRDefault="00445A9E" w:rsidP="008C5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A9E" w:rsidRDefault="00445A9E" w:rsidP="008C5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A9E" w:rsidRPr="007B27A4" w:rsidRDefault="00445A9E" w:rsidP="008C5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2214" w:type="dxa"/>
            <w:gridSpan w:val="2"/>
          </w:tcPr>
          <w:p w:rsidR="00445A9E" w:rsidRDefault="00445A9E" w:rsidP="008C5C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A9E" w:rsidRPr="005D6044" w:rsidRDefault="00445A9E" w:rsidP="008C5C20">
            <w:pPr>
              <w:spacing w:line="240" w:lineRule="auto"/>
              <w:ind w:firstLine="0"/>
              <w:jc w:val="center"/>
            </w:pPr>
            <w:r w:rsidRPr="007B27A4">
              <w:rPr>
                <w:rFonts w:ascii="Times New Roman" w:hAnsi="Times New Roman"/>
                <w:sz w:val="24"/>
                <w:szCs w:val="24"/>
              </w:rPr>
              <w:t>Кадастровый номер существующего земельного участка</w:t>
            </w:r>
          </w:p>
          <w:p w:rsidR="00445A9E" w:rsidRPr="007B27A4" w:rsidRDefault="00445A9E" w:rsidP="008C5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445A9E" w:rsidRDefault="00445A9E" w:rsidP="008C5C2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45A9E" w:rsidRDefault="00445A9E" w:rsidP="008C5C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45A9E" w:rsidRPr="007B27A4" w:rsidRDefault="00157659" w:rsidP="008C5C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45A9E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2160" w:type="dxa"/>
          </w:tcPr>
          <w:p w:rsidR="00445A9E" w:rsidRDefault="00445A9E" w:rsidP="008C5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A9E" w:rsidRDefault="00445A9E" w:rsidP="008C5C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разрешенного</w:t>
            </w:r>
            <w:proofErr w:type="gramEnd"/>
          </w:p>
          <w:p w:rsidR="00445A9E" w:rsidRPr="007B27A4" w:rsidRDefault="00445A9E" w:rsidP="008C5C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</w:p>
        </w:tc>
      </w:tr>
      <w:tr w:rsidR="008C5C20" w:rsidRPr="007B27A4" w:rsidTr="0055530B"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right="-167" w:firstLine="0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9" w:type="dxa"/>
          </w:tcPr>
          <w:p w:rsidR="008C5C20" w:rsidRPr="008C5C20" w:rsidRDefault="008C5C20" w:rsidP="00157659">
            <w:pPr>
              <w:spacing w:line="240" w:lineRule="auto"/>
              <w:ind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19</w:t>
            </w:r>
          </w:p>
        </w:tc>
        <w:tc>
          <w:tcPr>
            <w:tcW w:w="2214" w:type="dxa"/>
            <w:gridSpan w:val="2"/>
          </w:tcPr>
          <w:p w:rsidR="008C5C20" w:rsidRPr="008C5C20" w:rsidRDefault="008C5C20" w:rsidP="00157659">
            <w:pPr>
              <w:spacing w:line="240" w:lineRule="auto"/>
              <w:ind w:right="-2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36:34:0404005:7</w:t>
            </w:r>
            <w:r w:rsidRPr="008C5C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8C5C20" w:rsidRPr="008C5C20" w:rsidRDefault="008C6B1B" w:rsidP="008C6B1B">
            <w:pPr>
              <w:spacing w:line="240" w:lineRule="auto"/>
              <w:ind w:right="-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538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отдельно стоящие индивидуальные жилые дома на одну, две семьи, коттеджи,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5 Декабря, 33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36:34:0404005:15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525" w:type="dxa"/>
          </w:tcPr>
          <w:p w:rsidR="008C5C20" w:rsidRPr="008C5C20" w:rsidRDefault="008C5C20" w:rsidP="00D66A25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2"/>
          </w:tcPr>
          <w:p w:rsidR="008C5C20" w:rsidRPr="008C5C20" w:rsidRDefault="00157659" w:rsidP="00D66A25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5 Д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екабря</w:t>
            </w:r>
          </w:p>
        </w:tc>
        <w:tc>
          <w:tcPr>
            <w:tcW w:w="2208" w:type="dxa"/>
          </w:tcPr>
          <w:p w:rsidR="008C5C20" w:rsidRPr="008C5C20" w:rsidRDefault="008C5C20" w:rsidP="00D66A25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36:34:0404005:5817</w:t>
            </w:r>
          </w:p>
        </w:tc>
        <w:tc>
          <w:tcPr>
            <w:tcW w:w="1667" w:type="dxa"/>
          </w:tcPr>
          <w:p w:rsidR="008C5C20" w:rsidRPr="008C5C20" w:rsidRDefault="008C5C20" w:rsidP="00D66A25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5741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многоквартирные многоэтажные жилые дома, стоянки (гаражи) индивидуальных легковых автомобилей подземные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525" w:type="dxa"/>
          </w:tcPr>
          <w:p w:rsidR="008C5C20" w:rsidRPr="008C5C20" w:rsidRDefault="008C5C20" w:rsidP="00D66A25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2"/>
          </w:tcPr>
          <w:p w:rsidR="008C5C20" w:rsidRPr="008C5C20" w:rsidRDefault="00157659" w:rsidP="00D66A25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5 Д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екабря, 27</w:t>
            </w:r>
          </w:p>
        </w:tc>
        <w:tc>
          <w:tcPr>
            <w:tcW w:w="2208" w:type="dxa"/>
          </w:tcPr>
          <w:p w:rsidR="008C5C20" w:rsidRPr="008C5C20" w:rsidRDefault="008C5C20" w:rsidP="00D66A25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36:34:0404005:39</w:t>
            </w:r>
          </w:p>
        </w:tc>
        <w:tc>
          <w:tcPr>
            <w:tcW w:w="1667" w:type="dxa"/>
          </w:tcPr>
          <w:p w:rsidR="008C5C20" w:rsidRPr="008C5C20" w:rsidRDefault="008C5C20" w:rsidP="00D66A25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656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525" w:type="dxa"/>
          </w:tcPr>
          <w:p w:rsidR="008C5C20" w:rsidRPr="008C5C20" w:rsidRDefault="008C5C20" w:rsidP="00D66A25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2"/>
          </w:tcPr>
          <w:p w:rsidR="008C5C20" w:rsidRPr="008C5C20" w:rsidRDefault="00157659" w:rsidP="00D66A25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5 Д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екабря, 25</w:t>
            </w:r>
          </w:p>
        </w:tc>
        <w:tc>
          <w:tcPr>
            <w:tcW w:w="2208" w:type="dxa"/>
          </w:tcPr>
          <w:p w:rsidR="008C5C20" w:rsidRPr="008C5C20" w:rsidRDefault="008C5C20" w:rsidP="00D66A25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36:34:0404005:38</w:t>
            </w:r>
          </w:p>
        </w:tc>
        <w:tc>
          <w:tcPr>
            <w:tcW w:w="1667" w:type="dxa"/>
          </w:tcPr>
          <w:p w:rsidR="008C5C20" w:rsidRPr="008C5C20" w:rsidRDefault="008C5C20" w:rsidP="00D66A25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503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5" w:type="dxa"/>
          </w:tcPr>
          <w:p w:rsidR="008C5C20" w:rsidRPr="008C5C20" w:rsidRDefault="008C5C20" w:rsidP="00D66A25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25" w:type="dxa"/>
            <w:gridSpan w:val="2"/>
          </w:tcPr>
          <w:p w:rsidR="008C5C20" w:rsidRPr="008C5C20" w:rsidRDefault="00157659" w:rsidP="00D66A25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5 Д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екабря, 23</w:t>
            </w:r>
          </w:p>
        </w:tc>
        <w:tc>
          <w:tcPr>
            <w:tcW w:w="2208" w:type="dxa"/>
          </w:tcPr>
          <w:p w:rsidR="008C5C20" w:rsidRPr="008C5C20" w:rsidRDefault="008C5C20" w:rsidP="00D66A25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36:34:0404005:19</w:t>
            </w:r>
          </w:p>
        </w:tc>
        <w:tc>
          <w:tcPr>
            <w:tcW w:w="1667" w:type="dxa"/>
          </w:tcPr>
          <w:p w:rsidR="008C5C20" w:rsidRPr="008C5C20" w:rsidRDefault="008C5C20" w:rsidP="00D66A25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686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25" w:type="dxa"/>
            <w:gridSpan w:val="2"/>
          </w:tcPr>
          <w:p w:rsidR="008C5C20" w:rsidRPr="008C5C20" w:rsidRDefault="00157659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5 Д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екабря, 19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36:34:0404005:11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757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25" w:type="dxa"/>
            <w:gridSpan w:val="2"/>
          </w:tcPr>
          <w:p w:rsidR="008C5C20" w:rsidRPr="008C5C20" w:rsidRDefault="00157659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5 Д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екабря, д.13,15,17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36:34:0404005:2194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2505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магазины товаров первой необходимости, универсамы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5" w:type="dxa"/>
            <w:gridSpan w:val="2"/>
          </w:tcPr>
          <w:p w:rsidR="008C5C20" w:rsidRPr="008C5C20" w:rsidRDefault="00157659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5 Д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екабря, 11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Челюскинцев, 105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36:34:0404005:44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Челюскинцев, 101с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36:34:0404005:1266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692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 xml:space="preserve">фактически </w:t>
            </w:r>
            <w:proofErr w:type="gramStart"/>
            <w:r w:rsidRPr="008C5C20">
              <w:rPr>
                <w:rFonts w:ascii="Times New Roman" w:hAnsi="Times New Roman"/>
                <w:sz w:val="24"/>
                <w:szCs w:val="24"/>
              </w:rPr>
              <w:t>занимаемый</w:t>
            </w:r>
            <w:proofErr w:type="gramEnd"/>
            <w:r w:rsidRPr="008C5C20">
              <w:rPr>
                <w:rFonts w:ascii="Times New Roman" w:hAnsi="Times New Roman"/>
                <w:sz w:val="24"/>
                <w:szCs w:val="24"/>
              </w:rPr>
              <w:t xml:space="preserve"> административным зданием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Челюскинцев, 97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36:34:0404005:33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690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Челюскинцев, 95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36:34:0404005:45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848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Челюскинцев, 93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Челюскинцев, 89-91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36:34:0404005:32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 xml:space="preserve">для индивидуального жилищного строительства 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6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36:34:0404005:46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8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36:34:0404005:47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588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Каховского,10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12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36:34:0404005:49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Каховского,14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36:34:0404005:50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1052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Каховского,16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36:34:0404005:51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943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18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Каховского,30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Каховского,28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26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24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36:34:0404005:9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22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32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36:34:0404005:54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778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34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36:34:0404005:6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829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36:34:0404005:5819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728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36:34:0404005:5820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38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36:34:0404005:89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25" w:type="dxa"/>
            <w:gridSpan w:val="2"/>
          </w:tcPr>
          <w:p w:rsidR="008C5C20" w:rsidRPr="008C5C20" w:rsidRDefault="00EE2351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пер. Каховского, 38</w:t>
            </w:r>
            <w:r w:rsidR="008C5C20" w:rsidRPr="008C5C2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36:34:0404005:86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706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40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36:34:0404005:57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 42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пер. Каховского,44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36:34:0404005:17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91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36:34:0404005:70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89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36:34:0404005:14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85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36:34:0404005:69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83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36:34:0404005:5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81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36:34:0404005:68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79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36:34:0404005:30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75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73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71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36:34:0404005:81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799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F94F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7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69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36:34:0404005:80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787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67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36:34:0404005:79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615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65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ведомственный жилой фонд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63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59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57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36:34:0404005:77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55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36:34:0404005:76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53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36:34:0404005:26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584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51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36:34:0404005:65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749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49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36:34:0404005:75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47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36:34:0404005:64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8C5C20">
              <w:rPr>
                <w:rFonts w:ascii="Times New Roman" w:hAnsi="Times New Roman"/>
                <w:sz w:val="24"/>
                <w:szCs w:val="24"/>
              </w:rPr>
              <w:t>Гродненская</w:t>
            </w:r>
            <w:proofErr w:type="gramEnd"/>
            <w:r w:rsidRPr="008C5C20">
              <w:rPr>
                <w:rFonts w:ascii="Times New Roman" w:hAnsi="Times New Roman"/>
                <w:sz w:val="24"/>
                <w:szCs w:val="24"/>
              </w:rPr>
              <w:t>,               земельный участок 45/2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36:34:0404005:2187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8C5C20">
              <w:rPr>
                <w:rFonts w:ascii="Times New Roman" w:hAnsi="Times New Roman"/>
                <w:sz w:val="24"/>
                <w:szCs w:val="24"/>
              </w:rPr>
              <w:t>Гродненская</w:t>
            </w:r>
            <w:proofErr w:type="gramEnd"/>
            <w:r w:rsidRPr="008C5C20">
              <w:rPr>
                <w:rFonts w:ascii="Times New Roman" w:hAnsi="Times New Roman"/>
                <w:sz w:val="24"/>
                <w:szCs w:val="24"/>
              </w:rPr>
              <w:t>,               земельный участок 45/1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36:34:0404005:2188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43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36:34:0404005:63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F94F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41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36:34:0404005:20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39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36:34:0404005:62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 xml:space="preserve">ул. Гродненская, </w:t>
            </w: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36:34:0404005:3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 xml:space="preserve">под индивидуальное </w:t>
            </w: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35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36:34:0404005:2203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отдельно стоящие индивидуальные жилые дома на одну, две семьи, коттеджи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33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36:34:0404005:4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31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36:34:0404005:73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598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29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36:34:0404005:72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25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36:34:0404005:1269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555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27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36:34:0404005:1268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8C5C20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525" w:type="dxa"/>
          </w:tcPr>
          <w:p w:rsidR="008C5C20" w:rsidRPr="008C5C20" w:rsidRDefault="008C5C20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25" w:type="dxa"/>
            <w:gridSpan w:val="2"/>
          </w:tcPr>
          <w:p w:rsidR="008C5C20" w:rsidRPr="008C5C20" w:rsidRDefault="008C5C20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ул. Гродненская, 21</w:t>
            </w:r>
          </w:p>
        </w:tc>
        <w:tc>
          <w:tcPr>
            <w:tcW w:w="2208" w:type="dxa"/>
          </w:tcPr>
          <w:p w:rsidR="008C5C20" w:rsidRPr="008C5C20" w:rsidRDefault="008C5C20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36:34:0404005:8</w:t>
            </w:r>
          </w:p>
        </w:tc>
        <w:tc>
          <w:tcPr>
            <w:tcW w:w="1667" w:type="dxa"/>
          </w:tcPr>
          <w:p w:rsidR="008C5C20" w:rsidRPr="008C5C20" w:rsidRDefault="008C5C20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2160" w:type="dxa"/>
          </w:tcPr>
          <w:p w:rsidR="008C5C20" w:rsidRPr="008C5C20" w:rsidRDefault="008C5C20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C20"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157659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3"/>
        </w:trPr>
        <w:tc>
          <w:tcPr>
            <w:tcW w:w="525" w:type="dxa"/>
          </w:tcPr>
          <w:p w:rsidR="00157659" w:rsidRPr="00157659" w:rsidRDefault="00157659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25" w:type="dxa"/>
            <w:gridSpan w:val="2"/>
          </w:tcPr>
          <w:p w:rsidR="00157659" w:rsidRPr="00157659" w:rsidRDefault="00157659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ул. Челюскинцев, 101</w:t>
            </w:r>
          </w:p>
        </w:tc>
        <w:tc>
          <w:tcPr>
            <w:tcW w:w="2208" w:type="dxa"/>
          </w:tcPr>
          <w:p w:rsidR="00157659" w:rsidRPr="00157659" w:rsidRDefault="00157659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36:34:0404005:23</w:t>
            </w:r>
          </w:p>
        </w:tc>
        <w:tc>
          <w:tcPr>
            <w:tcW w:w="1667" w:type="dxa"/>
          </w:tcPr>
          <w:p w:rsidR="00157659" w:rsidRPr="00157659" w:rsidRDefault="00157659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28545,7</w:t>
            </w:r>
          </w:p>
        </w:tc>
        <w:tc>
          <w:tcPr>
            <w:tcW w:w="2160" w:type="dxa"/>
          </w:tcPr>
          <w:p w:rsidR="00157659" w:rsidRPr="00157659" w:rsidRDefault="00157659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для проектирования и строительства многоэтажных жилых домов</w:t>
            </w:r>
          </w:p>
        </w:tc>
      </w:tr>
      <w:tr w:rsidR="00157659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25" w:type="dxa"/>
          </w:tcPr>
          <w:p w:rsidR="00157659" w:rsidRPr="00157659" w:rsidRDefault="00157659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725" w:type="dxa"/>
            <w:gridSpan w:val="2"/>
          </w:tcPr>
          <w:p w:rsidR="00157659" w:rsidRPr="00157659" w:rsidRDefault="00157659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ул. Челюскинцев, 101ж</w:t>
            </w:r>
          </w:p>
        </w:tc>
        <w:tc>
          <w:tcPr>
            <w:tcW w:w="2208" w:type="dxa"/>
          </w:tcPr>
          <w:p w:rsidR="00157659" w:rsidRPr="00157659" w:rsidRDefault="00157659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36:34:0404005:1267</w:t>
            </w:r>
          </w:p>
        </w:tc>
        <w:tc>
          <w:tcPr>
            <w:tcW w:w="1667" w:type="dxa"/>
          </w:tcPr>
          <w:p w:rsidR="00157659" w:rsidRPr="00157659" w:rsidRDefault="00157659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6545</w:t>
            </w:r>
          </w:p>
        </w:tc>
        <w:tc>
          <w:tcPr>
            <w:tcW w:w="2160" w:type="dxa"/>
          </w:tcPr>
          <w:p w:rsidR="00157659" w:rsidRPr="00157659" w:rsidRDefault="00157659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для организации спортивных площадок, благоустройства территории, прилегающей к жилому комплексу по ул. Челюскинцев, 101</w:t>
            </w:r>
          </w:p>
        </w:tc>
      </w:tr>
      <w:tr w:rsidR="00157659" w:rsidTr="0055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3"/>
        </w:trPr>
        <w:tc>
          <w:tcPr>
            <w:tcW w:w="525" w:type="dxa"/>
          </w:tcPr>
          <w:p w:rsidR="00157659" w:rsidRPr="00157659" w:rsidRDefault="00157659" w:rsidP="00157659">
            <w:pPr>
              <w:spacing w:line="240" w:lineRule="auto"/>
              <w:ind w:left="-108" w:right="-16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25" w:type="dxa"/>
            <w:gridSpan w:val="2"/>
          </w:tcPr>
          <w:p w:rsidR="00157659" w:rsidRPr="00157659" w:rsidRDefault="00157659" w:rsidP="00157659">
            <w:pPr>
              <w:spacing w:line="240" w:lineRule="auto"/>
              <w:ind w:left="-41" w:right="-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ул. Гродненская, 65</w:t>
            </w:r>
          </w:p>
        </w:tc>
        <w:tc>
          <w:tcPr>
            <w:tcW w:w="2208" w:type="dxa"/>
          </w:tcPr>
          <w:p w:rsidR="00157659" w:rsidRPr="00157659" w:rsidRDefault="00157659" w:rsidP="00157659">
            <w:pPr>
              <w:spacing w:line="240" w:lineRule="auto"/>
              <w:ind w:left="-45" w:right="-2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36:34:0404005:28</w:t>
            </w:r>
          </w:p>
        </w:tc>
        <w:tc>
          <w:tcPr>
            <w:tcW w:w="1667" w:type="dxa"/>
          </w:tcPr>
          <w:p w:rsidR="00157659" w:rsidRPr="00157659" w:rsidRDefault="00157659" w:rsidP="00157659">
            <w:pPr>
              <w:spacing w:line="240" w:lineRule="auto"/>
              <w:ind w:left="-42" w:right="-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16707</w:t>
            </w:r>
          </w:p>
        </w:tc>
        <w:tc>
          <w:tcPr>
            <w:tcW w:w="2160" w:type="dxa"/>
          </w:tcPr>
          <w:p w:rsidR="00157659" w:rsidRPr="00157659" w:rsidRDefault="00157659" w:rsidP="00157659">
            <w:pPr>
              <w:spacing w:line="240" w:lineRule="auto"/>
              <w:ind w:left="-50" w:right="-3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659">
              <w:rPr>
                <w:rFonts w:ascii="Times New Roman" w:hAnsi="Times New Roman"/>
                <w:sz w:val="24"/>
                <w:szCs w:val="24"/>
              </w:rPr>
              <w:t>многоквартирные многоэтажные жилые дома</w:t>
            </w:r>
          </w:p>
        </w:tc>
      </w:tr>
      <w:bookmarkEnd w:id="4"/>
    </w:tbl>
    <w:p w:rsidR="00EE3D02" w:rsidRDefault="00EE3D02" w:rsidP="0055530B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</w:p>
    <w:p w:rsidR="00C42136" w:rsidRDefault="00BD0B90" w:rsidP="00C42136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 xml:space="preserve">Проектом межевания территории </w:t>
      </w:r>
      <w:r>
        <w:rPr>
          <w:sz w:val="28"/>
          <w:szCs w:val="28"/>
        </w:rPr>
        <w:t>утверждаются</w:t>
      </w:r>
      <w:r w:rsidRPr="0089165E">
        <w:rPr>
          <w:sz w:val="28"/>
          <w:szCs w:val="28"/>
        </w:rPr>
        <w:t xml:space="preserve"> красные линии с 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территориальных зон и действу</w:t>
      </w:r>
      <w:r>
        <w:rPr>
          <w:sz w:val="28"/>
          <w:szCs w:val="28"/>
        </w:rPr>
        <w:t>ющих нормативно-</w:t>
      </w:r>
      <w:r w:rsidRPr="0055530B">
        <w:rPr>
          <w:sz w:val="28"/>
          <w:szCs w:val="28"/>
        </w:rPr>
        <w:t>правовых актов.</w:t>
      </w:r>
    </w:p>
    <w:p w:rsidR="00714ABC" w:rsidRDefault="0055530B" w:rsidP="00F2352F">
      <w:pPr>
        <w:tabs>
          <w:tab w:val="left" w:pos="426"/>
        </w:tabs>
        <w:spacing w:line="360" w:lineRule="auto"/>
        <w:ind w:firstLine="709"/>
        <w:rPr>
          <w:noProof/>
          <w:spacing w:val="-4"/>
          <w:sz w:val="28"/>
          <w:szCs w:val="28"/>
        </w:rPr>
      </w:pPr>
      <w:r w:rsidRPr="0055530B">
        <w:rPr>
          <w:sz w:val="28"/>
          <w:szCs w:val="28"/>
        </w:rPr>
        <w:t>Красные линии, утвержденные в составе проекта планировки территории, или красные линии, утверждаемые, изменяемые проектом межевания территории</w:t>
      </w:r>
      <w:r w:rsidR="00EE2351">
        <w:rPr>
          <w:sz w:val="28"/>
          <w:szCs w:val="28"/>
        </w:rPr>
        <w:t>,</w:t>
      </w:r>
      <w:r w:rsidR="00E803F1">
        <w:rPr>
          <w:sz w:val="28"/>
          <w:szCs w:val="28"/>
        </w:rPr>
        <w:t xml:space="preserve"> представлены</w:t>
      </w:r>
      <w:r w:rsidR="00BD0B90" w:rsidRPr="0089165E">
        <w:rPr>
          <w:sz w:val="28"/>
          <w:szCs w:val="28"/>
        </w:rPr>
        <w:t xml:space="preserve"> в </w:t>
      </w:r>
      <w:r w:rsidR="00BD0B90" w:rsidRPr="00F35BE0">
        <w:rPr>
          <w:sz w:val="28"/>
          <w:szCs w:val="28"/>
        </w:rPr>
        <w:t>табл</w:t>
      </w:r>
      <w:r w:rsidR="00BD0B90">
        <w:rPr>
          <w:sz w:val="28"/>
          <w:szCs w:val="28"/>
        </w:rPr>
        <w:t>ице №</w:t>
      </w:r>
      <w:r>
        <w:rPr>
          <w:sz w:val="28"/>
          <w:szCs w:val="28"/>
        </w:rPr>
        <w:t xml:space="preserve"> 4</w:t>
      </w:r>
      <w:r w:rsidR="00BD0B90">
        <w:rPr>
          <w:sz w:val="28"/>
          <w:szCs w:val="28"/>
        </w:rPr>
        <w:t>.</w:t>
      </w:r>
      <w:r w:rsidR="0005502B">
        <w:rPr>
          <w:noProof/>
          <w:spacing w:val="-4"/>
          <w:sz w:val="28"/>
          <w:szCs w:val="28"/>
        </w:rPr>
        <w:t xml:space="preserve"> </w:t>
      </w:r>
      <w:r w:rsidR="00D35594">
        <w:rPr>
          <w:noProof/>
          <w:spacing w:val="-4"/>
          <w:sz w:val="28"/>
          <w:szCs w:val="28"/>
        </w:rPr>
        <w:t xml:space="preserve">                                                                                             </w:t>
      </w:r>
    </w:p>
    <w:p w:rsidR="002D33C9" w:rsidRPr="002D33C9" w:rsidRDefault="00714ABC" w:rsidP="002D33C9">
      <w:pPr>
        <w:widowControl/>
        <w:suppressAutoHyphens w:val="0"/>
        <w:spacing w:line="348" w:lineRule="auto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 xml:space="preserve">                                                                                                              </w:t>
      </w:r>
      <w:r w:rsidR="00D35594">
        <w:rPr>
          <w:noProof/>
          <w:spacing w:val="-4"/>
          <w:sz w:val="28"/>
          <w:szCs w:val="28"/>
        </w:rPr>
        <w:t xml:space="preserve">  Та</w:t>
      </w:r>
      <w:r w:rsidR="0055530B">
        <w:rPr>
          <w:noProof/>
          <w:spacing w:val="-4"/>
          <w:sz w:val="28"/>
          <w:szCs w:val="28"/>
        </w:rPr>
        <w:t>блица № 4</w:t>
      </w:r>
    </w:p>
    <w:tbl>
      <w:tblPr>
        <w:tblW w:w="7306" w:type="dxa"/>
        <w:tblInd w:w="1315" w:type="dxa"/>
        <w:tblLook w:val="04A0" w:firstRow="1" w:lastRow="0" w:firstColumn="1" w:lastColumn="0" w:noHBand="0" w:noVBand="1"/>
      </w:tblPr>
      <w:tblGrid>
        <w:gridCol w:w="1701"/>
        <w:gridCol w:w="7"/>
        <w:gridCol w:w="2344"/>
        <w:gridCol w:w="2468"/>
        <w:gridCol w:w="786"/>
      </w:tblGrid>
      <w:tr w:rsidR="00E803F1" w:rsidRPr="00026659" w:rsidTr="00C86F13">
        <w:trPr>
          <w:trHeight w:val="798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F1" w:rsidRPr="00026659" w:rsidRDefault="00E803F1" w:rsidP="00E803F1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F1" w:rsidRPr="00026659" w:rsidRDefault="00E803F1" w:rsidP="005D6C93">
            <w:pPr>
              <w:jc w:val="center"/>
              <w:rPr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Default="00C86F13" w:rsidP="00C86F1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  <w:p w:rsidR="00E803F1" w:rsidRPr="00C86F13" w:rsidRDefault="00C86F13" w:rsidP="00C86F1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C86F13">
              <w:rPr>
                <w:sz w:val="24"/>
                <w:szCs w:val="24"/>
              </w:rPr>
              <w:t>на точку</w:t>
            </w:r>
          </w:p>
        </w:tc>
      </w:tr>
      <w:tr w:rsidR="00E803F1" w:rsidRPr="00026659" w:rsidTr="00C86F13">
        <w:trPr>
          <w:trHeight w:val="360"/>
          <w:tblHeader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026659" w:rsidRDefault="00E803F1" w:rsidP="005D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026659" w:rsidRDefault="00E803F1" w:rsidP="005D6C93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026659" w:rsidRDefault="00E803F1" w:rsidP="005D6C93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8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026659" w:rsidRDefault="00E803F1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</w:pPr>
          </w:p>
        </w:tc>
      </w:tr>
      <w:tr w:rsidR="00E803F1" w:rsidRPr="00026659" w:rsidTr="00F94F37">
        <w:trPr>
          <w:trHeight w:val="20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F94F37" w:rsidP="00F94F37">
            <w:pPr>
              <w:shd w:val="clear" w:color="auto" w:fill="FFFFFF"/>
              <w:tabs>
                <w:tab w:val="left" w:pos="783"/>
              </w:tabs>
              <w:spacing w:line="252" w:lineRule="auto"/>
              <w:ind w:left="-67" w:right="-172" w:firstLine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          </w:t>
            </w:r>
            <w:r w:rsidR="00E803F1" w:rsidRPr="00E803F1">
              <w:rPr>
                <w:rFonts w:eastAsia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511587.20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1299242.48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38</w:t>
            </w:r>
          </w:p>
        </w:tc>
      </w:tr>
      <w:tr w:rsidR="00E803F1" w:rsidRPr="00026659" w:rsidTr="00C86F13">
        <w:trPr>
          <w:trHeight w:val="3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F94F37" w:rsidP="00F94F37">
            <w:pPr>
              <w:shd w:val="clear" w:color="auto" w:fill="FFFFFF"/>
              <w:tabs>
                <w:tab w:val="left" w:pos="783"/>
              </w:tabs>
              <w:spacing w:line="252" w:lineRule="auto"/>
              <w:ind w:left="-67" w:right="-172" w:firstLine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          </w:t>
            </w:r>
            <w:r w:rsidR="00E803F1" w:rsidRPr="00E803F1">
              <w:rPr>
                <w:rFonts w:eastAsia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511601.30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1299229.20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39</w:t>
            </w:r>
          </w:p>
        </w:tc>
      </w:tr>
      <w:tr w:rsidR="00E803F1" w:rsidRPr="00026659" w:rsidTr="00F94F37">
        <w:trPr>
          <w:trHeight w:val="22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F94F37" w:rsidP="00F94F37">
            <w:pPr>
              <w:keepNext/>
              <w:shd w:val="clear" w:color="auto" w:fill="FFFFFF"/>
              <w:tabs>
                <w:tab w:val="left" w:pos="783"/>
              </w:tabs>
              <w:spacing w:line="252" w:lineRule="auto"/>
              <w:ind w:left="-67" w:right="-172" w:firstLine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          </w:t>
            </w:r>
            <w:r w:rsidR="00E803F1" w:rsidRPr="00E803F1">
              <w:rPr>
                <w:rFonts w:eastAsia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511622.18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1299205.63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keepNext/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40</w:t>
            </w:r>
          </w:p>
        </w:tc>
      </w:tr>
      <w:tr w:rsidR="00E803F1" w:rsidRPr="00026659" w:rsidTr="00C86F13">
        <w:trPr>
          <w:trHeight w:val="2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511635.08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1299193.86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keepNext/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41</w:t>
            </w:r>
          </w:p>
        </w:tc>
      </w:tr>
      <w:tr w:rsidR="00E803F1" w:rsidRPr="00026659" w:rsidTr="00C86F13">
        <w:trPr>
          <w:trHeight w:val="2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511659.42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1299173.00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keepNext/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42</w:t>
            </w:r>
          </w:p>
        </w:tc>
      </w:tr>
      <w:tr w:rsidR="00E803F1" w:rsidRPr="00026659" w:rsidTr="00C86F13">
        <w:trPr>
          <w:trHeight w:val="2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511691.73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1299140.86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keepNext/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43</w:t>
            </w:r>
          </w:p>
        </w:tc>
      </w:tr>
      <w:tr w:rsidR="00E803F1" w:rsidRPr="00026659" w:rsidTr="00C86F13">
        <w:trPr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511680.62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1299131.02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keepNext/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</w:tr>
      <w:tr w:rsidR="00E803F1" w:rsidRPr="00026659" w:rsidTr="00C86F13">
        <w:trPr>
          <w:trHeight w:val="2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511689.55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1299122.43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keepNext/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</w:tr>
      <w:tr w:rsidR="00E803F1" w:rsidRPr="00026659" w:rsidTr="00C86F13">
        <w:trPr>
          <w:trHeight w:val="3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511704.09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keepNext/>
              <w:shd w:val="clear" w:color="auto" w:fill="FFFFFF"/>
              <w:spacing w:line="252" w:lineRule="auto"/>
              <w:ind w:left="-151" w:right="-63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1299135.27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keepNext/>
              <w:shd w:val="clear" w:color="auto" w:fill="FFFFFF"/>
              <w:tabs>
                <w:tab w:val="left" w:pos="1271"/>
              </w:tabs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E803F1" w:rsidRPr="00026659" w:rsidTr="00C86F13">
        <w:trPr>
          <w:trHeight w:val="270"/>
        </w:trPr>
        <w:tc>
          <w:tcPr>
            <w:tcW w:w="7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E803F1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Контур 2</w:t>
            </w:r>
          </w:p>
        </w:tc>
      </w:tr>
      <w:tr w:rsidR="00E803F1" w:rsidRPr="00026659" w:rsidTr="00C86F13">
        <w:trPr>
          <w:trHeight w:val="2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18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511676.41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1298845.81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</w:tr>
      <w:tr w:rsidR="00E803F1" w:rsidRPr="00026659" w:rsidTr="00C86F13">
        <w:trPr>
          <w:trHeight w:val="2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18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511716.70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1298900.72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</w:tr>
      <w:tr w:rsidR="00E803F1" w:rsidRPr="00026659" w:rsidTr="00C86F13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18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511726.27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1298913.11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</w:tr>
      <w:tr w:rsidR="00E803F1" w:rsidRPr="00026659" w:rsidTr="00C86F13">
        <w:trPr>
          <w:trHeight w:val="2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18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511740.93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1298932.40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</w:tr>
      <w:tr w:rsidR="00E803F1" w:rsidRPr="00026659" w:rsidTr="00C86F13">
        <w:trPr>
          <w:trHeight w:val="2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18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511749.05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1298925.66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</w:tr>
      <w:tr w:rsidR="00E803F1" w:rsidRPr="00026659" w:rsidTr="00C86F13">
        <w:trPr>
          <w:trHeight w:val="23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18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511730.81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1298903.26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</w:tr>
      <w:tr w:rsidR="00E803F1" w:rsidRPr="00026659" w:rsidTr="00C86F13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18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511717.68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1298886.37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</w:tr>
      <w:tr w:rsidR="00E803F1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708" w:type="dxa"/>
            <w:gridSpan w:val="2"/>
          </w:tcPr>
          <w:p w:rsidR="00E803F1" w:rsidRPr="00E803F1" w:rsidRDefault="00F94F37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E803F1" w:rsidRPr="00E803F1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44" w:type="dxa"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511676.68</w:t>
            </w:r>
          </w:p>
        </w:tc>
        <w:tc>
          <w:tcPr>
            <w:tcW w:w="2468" w:type="dxa"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42" w:right="-63" w:firstLine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1298837.26</w:t>
            </w:r>
          </w:p>
        </w:tc>
        <w:tc>
          <w:tcPr>
            <w:tcW w:w="786" w:type="dxa"/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</w:tr>
      <w:tr w:rsidR="00E803F1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1708" w:type="dxa"/>
            <w:gridSpan w:val="2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E803F1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44" w:type="dxa"/>
            <w:vAlign w:val="center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511692.56</w:t>
            </w:r>
          </w:p>
        </w:tc>
        <w:tc>
          <w:tcPr>
            <w:tcW w:w="2468" w:type="dxa"/>
            <w:vAlign w:val="center"/>
          </w:tcPr>
          <w:p w:rsidR="00E803F1" w:rsidRPr="00E803F1" w:rsidRDefault="00E803F1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1298822.56</w:t>
            </w:r>
          </w:p>
        </w:tc>
        <w:tc>
          <w:tcPr>
            <w:tcW w:w="786" w:type="dxa"/>
            <w:shd w:val="clear" w:color="auto" w:fill="auto"/>
          </w:tcPr>
          <w:p w:rsidR="00E803F1" w:rsidRPr="00E803F1" w:rsidRDefault="00E803F1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803F1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708" w:type="dxa"/>
            <w:gridSpan w:val="2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EF68FD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511709.48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1298804.37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1708" w:type="dxa"/>
            <w:gridSpan w:val="2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511724.04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1298786.63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1708" w:type="dxa"/>
            <w:gridSpan w:val="2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511743.80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1298805.76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708" w:type="dxa"/>
            <w:gridSpan w:val="2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511782.72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1298840.72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1708" w:type="dxa"/>
            <w:gridSpan w:val="2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511816.41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1298840.46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1708" w:type="dxa"/>
            <w:gridSpan w:val="2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511830.29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1298873.32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708" w:type="dxa"/>
            <w:gridSpan w:val="2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2"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37" w:right="-58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511838.65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151" w:right="-204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1298876.88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7306" w:type="dxa"/>
            <w:gridSpan w:val="5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5" w:right="-66" w:firstLine="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Контур 3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708" w:type="dxa"/>
            <w:gridSpan w:val="2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lastRenderedPageBreak/>
              <w:t>5*</w:t>
            </w:r>
          </w:p>
        </w:tc>
        <w:tc>
          <w:tcPr>
            <w:tcW w:w="2344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511566.84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1299115.72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4*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4*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511512.37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1299171.63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3*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3*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511443.43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1299110.57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511380.89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1299053.04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511370.16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1299042.31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511361.08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1299030.43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511404.51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1298999.50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511585.05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1298869.98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511602.85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1298860.05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35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511644.98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1298866.39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ind w:left="-146" w:right="-66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</w:tr>
      <w:tr w:rsidR="00EF68FD" w:rsidRPr="00026659" w:rsidTr="00C8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1701" w:type="dxa"/>
          </w:tcPr>
          <w:p w:rsidR="00EF68FD" w:rsidRPr="00EF68FD" w:rsidRDefault="00EF68FD" w:rsidP="00EF68FD">
            <w:pPr>
              <w:shd w:val="clear" w:color="auto" w:fill="FFFFFF"/>
              <w:spacing w:line="252" w:lineRule="auto"/>
              <w:ind w:right="-4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51" w:type="dxa"/>
            <w:gridSpan w:val="2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097"/>
              </w:tabs>
              <w:spacing w:line="252" w:lineRule="auto"/>
              <w:ind w:left="-37" w:right="-58" w:firstLine="3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511676.68</w:t>
            </w:r>
          </w:p>
        </w:tc>
        <w:tc>
          <w:tcPr>
            <w:tcW w:w="2468" w:type="dxa"/>
            <w:vAlign w:val="center"/>
          </w:tcPr>
          <w:p w:rsidR="00EF68FD" w:rsidRPr="00EF68FD" w:rsidRDefault="00EF68FD" w:rsidP="005B25A7">
            <w:pPr>
              <w:shd w:val="clear" w:color="auto" w:fill="FFFFFF"/>
              <w:tabs>
                <w:tab w:val="left" w:pos="1267"/>
              </w:tabs>
              <w:spacing w:line="252" w:lineRule="auto"/>
              <w:ind w:left="-9" w:right="-63" w:firstLine="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F68FD">
              <w:rPr>
                <w:rFonts w:eastAsia="Calibri"/>
                <w:color w:val="000000"/>
                <w:sz w:val="24"/>
                <w:szCs w:val="24"/>
              </w:rPr>
              <w:t>1298837.26</w:t>
            </w:r>
          </w:p>
        </w:tc>
        <w:tc>
          <w:tcPr>
            <w:tcW w:w="786" w:type="dxa"/>
            <w:shd w:val="clear" w:color="auto" w:fill="auto"/>
          </w:tcPr>
          <w:p w:rsidR="00EF68FD" w:rsidRPr="00EF68FD" w:rsidRDefault="00EF68FD" w:rsidP="005B25A7">
            <w:pPr>
              <w:shd w:val="clear" w:color="auto" w:fill="FFFFFF"/>
              <w:spacing w:line="252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C86F13" w:rsidRDefault="00C86F13" w:rsidP="00C42136">
      <w:pPr>
        <w:spacing w:line="360" w:lineRule="auto"/>
        <w:ind w:right="-141" w:firstLine="0"/>
        <w:rPr>
          <w:rFonts w:eastAsia="Lucida Sans Unicode"/>
          <w:color w:val="000000"/>
          <w:spacing w:val="-5"/>
          <w:szCs w:val="28"/>
          <w:lang w:bidi="ru-RU"/>
        </w:rPr>
      </w:pPr>
    </w:p>
    <w:p w:rsidR="00C86F13" w:rsidRPr="00C86F13" w:rsidRDefault="00752001" w:rsidP="00D66A25">
      <w:pPr>
        <w:tabs>
          <w:tab w:val="left" w:pos="709"/>
        </w:tabs>
        <w:spacing w:line="360" w:lineRule="auto"/>
        <w:ind w:right="-1" w:firstLine="708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</w:t>
      </w:r>
      <w:r w:rsidR="00C86F13" w:rsidRPr="00C86F1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Согласно координатам </w:t>
      </w:r>
      <w:r w:rsidR="00EE2351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характерных точек </w:t>
      </w:r>
      <w:r w:rsidR="00C86F13" w:rsidRPr="00C86F1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установленных красных линий контур 2 и контур 3 имеют точку пересечения (точка № 9 контура 2 совпадает с точкой № 23 контура 3). В связи с этим в проекте межевания предусмотрена отмена части красной линии контура 3, а именно участка контура с точки 35 на точку 23. </w:t>
      </w:r>
    </w:p>
    <w:p w:rsidR="00C86F13" w:rsidRPr="00C86F13" w:rsidRDefault="006A763E" w:rsidP="00D66A25">
      <w:pPr>
        <w:tabs>
          <w:tab w:val="left" w:pos="709"/>
        </w:tabs>
        <w:spacing w:line="360" w:lineRule="auto"/>
        <w:ind w:right="-1" w:firstLine="566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 </w:t>
      </w:r>
      <w:r w:rsidR="00C86F13" w:rsidRPr="00C86F1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Проектом межевания территории устанавливаются красные линии с учетом уже существующих красных линий, границ земельных участков, стоящих на кадастровом учете, существующих объектов капитального строительства, границ территориальных зон и требований, установленных в соответствии с нормативами градостроительного проектирования. </w:t>
      </w:r>
    </w:p>
    <w:p w:rsidR="00C86F13" w:rsidRDefault="00C86F13" w:rsidP="00D66A25">
      <w:pPr>
        <w:widowControl/>
        <w:tabs>
          <w:tab w:val="left" w:pos="709"/>
          <w:tab w:val="left" w:pos="851"/>
        </w:tabs>
        <w:suppressAutoHyphens w:val="0"/>
        <w:spacing w:line="360" w:lineRule="auto"/>
        <w:ind w:right="-1" w:firstLine="708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C86F13">
        <w:rPr>
          <w:rFonts w:eastAsia="Lucida Sans Unicode"/>
          <w:color w:val="000000"/>
          <w:spacing w:val="-5"/>
          <w:sz w:val="28"/>
          <w:szCs w:val="28"/>
          <w:lang w:bidi="ru-RU"/>
        </w:rPr>
        <w:t>Ведомость координат устанавливаемых красных линий (с учетом установленных, сохраняемых) представлена в таблице № 5.</w:t>
      </w:r>
    </w:p>
    <w:p w:rsidR="00DF2520" w:rsidRPr="00C86F13" w:rsidRDefault="00DF2520" w:rsidP="00D66A25">
      <w:pPr>
        <w:widowControl/>
        <w:tabs>
          <w:tab w:val="left" w:pos="709"/>
          <w:tab w:val="left" w:pos="851"/>
        </w:tabs>
        <w:suppressAutoHyphens w:val="0"/>
        <w:spacing w:line="360" w:lineRule="auto"/>
        <w:ind w:right="-1" w:firstLine="708"/>
        <w:rPr>
          <w:rFonts w:eastAsia="Lucida Sans Unicode"/>
          <w:color w:val="000000"/>
          <w:spacing w:val="-5"/>
          <w:sz w:val="28"/>
          <w:szCs w:val="28"/>
          <w:lang w:bidi="ru-RU"/>
        </w:rPr>
      </w:pPr>
    </w:p>
    <w:p w:rsidR="00C86F13" w:rsidRDefault="00C86F13" w:rsidP="00C86F13">
      <w:pPr>
        <w:widowControl/>
        <w:suppressAutoHyphens w:val="0"/>
        <w:spacing w:line="360" w:lineRule="auto"/>
        <w:ind w:firstLine="708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 xml:space="preserve">                                                                                              Таблица № 5</w:t>
      </w:r>
    </w:p>
    <w:tbl>
      <w:tblPr>
        <w:tblW w:w="7306" w:type="dxa"/>
        <w:tblInd w:w="1315" w:type="dxa"/>
        <w:tblLook w:val="04A0" w:firstRow="1" w:lastRow="0" w:firstColumn="1" w:lastColumn="0" w:noHBand="0" w:noVBand="1"/>
      </w:tblPr>
      <w:tblGrid>
        <w:gridCol w:w="1701"/>
        <w:gridCol w:w="2351"/>
        <w:gridCol w:w="2468"/>
        <w:gridCol w:w="786"/>
      </w:tblGrid>
      <w:tr w:rsidR="00C86F13" w:rsidRPr="00C86F13" w:rsidTr="005B25A7">
        <w:trPr>
          <w:trHeight w:val="798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13" w:rsidRPr="00026659" w:rsidRDefault="00C86F13" w:rsidP="005B25A7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F13" w:rsidRPr="00026659" w:rsidRDefault="00C86F13" w:rsidP="005B25A7">
            <w:pPr>
              <w:jc w:val="center"/>
              <w:rPr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Default="00C86F13" w:rsidP="005B25A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  <w:p w:rsidR="00C86F13" w:rsidRPr="00C86F13" w:rsidRDefault="00C86F13" w:rsidP="005B25A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C86F13">
              <w:rPr>
                <w:sz w:val="24"/>
                <w:szCs w:val="24"/>
              </w:rPr>
              <w:t>на точку</w:t>
            </w:r>
          </w:p>
        </w:tc>
      </w:tr>
      <w:tr w:rsidR="00C86F13" w:rsidRPr="00026659" w:rsidTr="005B25A7">
        <w:trPr>
          <w:trHeight w:val="360"/>
          <w:tblHeader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026659" w:rsidRDefault="00C86F13" w:rsidP="005B25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026659" w:rsidRDefault="00C86F13" w:rsidP="005B25A7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026659" w:rsidRDefault="00C86F13" w:rsidP="005B25A7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8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026659" w:rsidRDefault="00C86F13" w:rsidP="005B25A7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</w:pPr>
          </w:p>
        </w:tc>
      </w:tr>
      <w:tr w:rsidR="00C86F13" w:rsidRPr="00E803F1" w:rsidTr="005B25A7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511838.65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1298876.88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tabs>
                <w:tab w:val="left" w:pos="1310"/>
                <w:tab w:val="left" w:pos="1452"/>
              </w:tabs>
              <w:spacing w:line="252" w:lineRule="auto"/>
              <w:ind w:left="-107" w:right="-112" w:firstLine="10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  <w:tr w:rsidR="00C86F13" w:rsidRPr="00E803F1" w:rsidTr="005B25A7">
        <w:trPr>
          <w:trHeight w:val="3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511834.04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1298892.32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tabs>
                <w:tab w:val="left" w:pos="1310"/>
                <w:tab w:val="left" w:pos="1452"/>
              </w:tabs>
              <w:spacing w:line="252" w:lineRule="auto"/>
              <w:ind w:left="-107" w:right="-112" w:firstLine="10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</w:tr>
      <w:tr w:rsidR="00C86F13" w:rsidRPr="00E803F1" w:rsidTr="005B25A7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511832.36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1298897.96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tabs>
                <w:tab w:val="left" w:pos="1310"/>
                <w:tab w:val="left" w:pos="1452"/>
              </w:tabs>
              <w:spacing w:line="252" w:lineRule="auto"/>
              <w:ind w:left="-107" w:right="-112" w:firstLine="10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</w:tr>
      <w:tr w:rsidR="00C86F13" w:rsidRPr="00E803F1" w:rsidTr="005B25A7">
        <w:trPr>
          <w:trHeight w:val="2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511825.93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1298918.91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tabs>
                <w:tab w:val="left" w:pos="1310"/>
                <w:tab w:val="left" w:pos="1452"/>
              </w:tabs>
              <w:spacing w:line="252" w:lineRule="auto"/>
              <w:ind w:left="-107" w:right="-112" w:firstLine="10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</w:tr>
      <w:tr w:rsidR="00C86F13" w:rsidRPr="00E803F1" w:rsidTr="005B25A7">
        <w:trPr>
          <w:trHeight w:val="2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511820.92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1298933.33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tabs>
                <w:tab w:val="left" w:pos="1310"/>
                <w:tab w:val="left" w:pos="1452"/>
              </w:tabs>
              <w:spacing w:line="252" w:lineRule="auto"/>
              <w:ind w:left="-107" w:right="-112" w:firstLine="10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</w:tr>
      <w:tr w:rsidR="00C86F13" w:rsidRPr="00E803F1" w:rsidTr="005B25A7">
        <w:trPr>
          <w:trHeight w:val="2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511819.10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1298937.81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tabs>
                <w:tab w:val="left" w:pos="1310"/>
                <w:tab w:val="left" w:pos="1452"/>
              </w:tabs>
              <w:spacing w:line="252" w:lineRule="auto"/>
              <w:ind w:left="-107" w:right="-112" w:firstLine="10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</w:tr>
      <w:tr w:rsidR="00C86F13" w:rsidRPr="00E803F1" w:rsidTr="005B25A7">
        <w:trPr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511816.84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1298944.68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</w:tr>
      <w:tr w:rsidR="00C86F13" w:rsidRPr="00E803F1" w:rsidTr="00C86F13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511815.94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1298948.11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</w:tr>
      <w:tr w:rsidR="00C86F13" w:rsidRPr="00E803F1" w:rsidTr="00C86F13">
        <w:trPr>
          <w:trHeight w:val="1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511815.06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1298951.80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</w:tr>
      <w:tr w:rsidR="00C86F13" w:rsidRPr="00E803F1" w:rsidTr="00C86F13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511811.94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1298962.10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</w:tr>
      <w:tr w:rsidR="00C86F13" w:rsidRPr="00E803F1" w:rsidTr="00C86F13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511809.85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1298969.95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</w:tr>
      <w:tr w:rsidR="00C86F13" w:rsidRPr="00E803F1" w:rsidTr="00C86F13">
        <w:trPr>
          <w:trHeight w:val="1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511806.83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1298979.61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</w:tr>
      <w:tr w:rsidR="00C86F13" w:rsidRPr="00E803F1" w:rsidTr="00C86F13">
        <w:trPr>
          <w:trHeight w:val="1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511801.48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1298996.97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</w:tr>
      <w:tr w:rsidR="00C86F13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511796.14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1299013.22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</w:tr>
      <w:tr w:rsidR="00C86F13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511795.10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1299015.49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</w:tr>
      <w:tr w:rsidR="00C86F13" w:rsidRPr="00E803F1" w:rsidTr="00C86F13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511789.80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1299025.44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</w:tr>
      <w:tr w:rsidR="00C86F13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511770.25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1299059.62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</w:tr>
      <w:tr w:rsidR="00C86F13" w:rsidRPr="00E803F1" w:rsidTr="00C86F13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511763.25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1299071.54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</w:tr>
      <w:tr w:rsidR="00C86F13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511758.26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1299078.62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</w:tr>
      <w:tr w:rsidR="00C86F13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511745.42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1299094.84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</w:tr>
      <w:tr w:rsidR="00C86F13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511741.32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1299099.88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</w:tr>
      <w:tr w:rsidR="00C86F13" w:rsidRPr="00E803F1" w:rsidTr="00C86F13">
        <w:trPr>
          <w:trHeight w:val="2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511739.76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1299101.76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</w:tr>
      <w:tr w:rsidR="00C86F13" w:rsidRPr="00E803F1" w:rsidTr="00C86F13">
        <w:trPr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511732.25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1299110.20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</w:tr>
      <w:tr w:rsidR="00C86F13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511720.76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1299120.95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</w:tr>
      <w:tr w:rsidR="00C86F13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511708.64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1299131.40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</w:tr>
      <w:tr w:rsidR="00C86F13" w:rsidRPr="00E803F1" w:rsidTr="00C86F13">
        <w:trPr>
          <w:trHeight w:val="2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511704.09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1299135.27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</w:tr>
      <w:tr w:rsidR="00C86F13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511689.55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1299122.43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</w:tr>
      <w:tr w:rsidR="00C86F13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511680.62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F13" w:rsidRPr="00C86F13" w:rsidRDefault="00C86F13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1299131.02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F13" w:rsidRPr="00C86F13" w:rsidRDefault="00C86F13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86F13"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</w:tr>
      <w:tr w:rsidR="00752001" w:rsidRPr="00E803F1" w:rsidTr="00C86F13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511691.73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1299140.86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</w:tr>
      <w:tr w:rsidR="00752001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511659.42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1299173.00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</w:tr>
      <w:tr w:rsidR="00752001" w:rsidRPr="00E803F1" w:rsidTr="00C86F13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511635.08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1299193.86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32</w:t>
            </w:r>
          </w:p>
        </w:tc>
      </w:tr>
      <w:tr w:rsidR="00752001" w:rsidRPr="00E803F1" w:rsidTr="00C86F13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511622.18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1299205.63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33</w:t>
            </w:r>
          </w:p>
        </w:tc>
      </w:tr>
      <w:tr w:rsidR="00752001" w:rsidRPr="00E803F1" w:rsidTr="00C86F13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511601.30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1299229.20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34</w:t>
            </w:r>
          </w:p>
        </w:tc>
      </w:tr>
      <w:tr w:rsidR="00752001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511587.20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1299242.48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35</w:t>
            </w:r>
          </w:p>
        </w:tc>
      </w:tr>
      <w:tr w:rsidR="00752001" w:rsidRPr="00E803F1" w:rsidTr="00C86F13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511581.55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1299236.82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36</w:t>
            </w:r>
          </w:p>
        </w:tc>
      </w:tr>
      <w:tr w:rsidR="00752001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511538.89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1299196.47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37</w:t>
            </w:r>
          </w:p>
        </w:tc>
      </w:tr>
      <w:tr w:rsidR="00752001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511521.97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1299180.01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38</w:t>
            </w:r>
          </w:p>
        </w:tc>
      </w:tr>
      <w:tr w:rsidR="00752001" w:rsidRPr="00E803F1" w:rsidTr="00C86F13">
        <w:trPr>
          <w:trHeight w:val="1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511561.63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1299137.80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39</w:t>
            </w:r>
          </w:p>
        </w:tc>
      </w:tr>
      <w:tr w:rsidR="00752001" w:rsidRPr="00E803F1" w:rsidTr="00C86F13">
        <w:trPr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511564.53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1299134.67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40</w:t>
            </w:r>
          </w:p>
        </w:tc>
      </w:tr>
      <w:tr w:rsidR="00752001" w:rsidRPr="00E803F1" w:rsidTr="00C86F13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511577.39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1299120.89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41</w:t>
            </w:r>
          </w:p>
        </w:tc>
      </w:tr>
      <w:tr w:rsidR="00752001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511579.70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1299121.28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42</w:t>
            </w:r>
          </w:p>
        </w:tc>
      </w:tr>
      <w:tr w:rsidR="00752001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511583.25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1299116.68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43</w:t>
            </w:r>
          </w:p>
        </w:tc>
      </w:tr>
      <w:tr w:rsidR="00752001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511591.26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1299108.57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</w:tr>
      <w:tr w:rsidR="00752001" w:rsidRPr="00E803F1" w:rsidTr="00C86F13">
        <w:trPr>
          <w:trHeight w:val="2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511583.70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1299100.60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</w:tr>
      <w:tr w:rsidR="00752001" w:rsidRPr="00E803F1" w:rsidTr="00C86F13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511568.84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1299115.90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46</w:t>
            </w:r>
          </w:p>
        </w:tc>
      </w:tr>
      <w:tr w:rsidR="00752001" w:rsidRPr="00E803F1" w:rsidTr="00C86F13">
        <w:trPr>
          <w:trHeight w:val="1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511566.84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1299115.72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47</w:t>
            </w:r>
          </w:p>
        </w:tc>
      </w:tr>
      <w:tr w:rsidR="00752001" w:rsidRPr="00E803F1" w:rsidTr="00C86F13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511512.37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1299171.63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48</w:t>
            </w:r>
          </w:p>
        </w:tc>
      </w:tr>
      <w:tr w:rsidR="00752001" w:rsidRPr="00E803F1" w:rsidTr="00C86F13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511443.43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1299110.57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49</w:t>
            </w:r>
          </w:p>
        </w:tc>
      </w:tr>
      <w:tr w:rsidR="00752001" w:rsidRPr="00E803F1" w:rsidTr="00752001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511380.89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1299053.04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50</w:t>
            </w:r>
          </w:p>
        </w:tc>
      </w:tr>
      <w:tr w:rsidR="00752001" w:rsidRPr="00E803F1" w:rsidTr="00752001">
        <w:trPr>
          <w:trHeight w:val="1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511370.16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1299042.31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</w:t>
            </w:r>
          </w:p>
        </w:tc>
      </w:tr>
      <w:tr w:rsidR="00752001" w:rsidRPr="00E803F1" w:rsidTr="00752001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511361.08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1299030.43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52</w:t>
            </w:r>
          </w:p>
        </w:tc>
      </w:tr>
      <w:tr w:rsidR="00752001" w:rsidRPr="00E803F1" w:rsidTr="00752001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511404.51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1298999.50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53</w:t>
            </w:r>
          </w:p>
        </w:tc>
      </w:tr>
      <w:tr w:rsidR="00752001" w:rsidRPr="00E803F1" w:rsidTr="00752001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511585.05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1298869.98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54</w:t>
            </w:r>
          </w:p>
        </w:tc>
      </w:tr>
      <w:tr w:rsidR="00752001" w:rsidRPr="00E803F1" w:rsidTr="00752001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511602.85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1298860.05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55</w:t>
            </w:r>
          </w:p>
        </w:tc>
      </w:tr>
      <w:tr w:rsidR="00752001" w:rsidRPr="00E803F1" w:rsidTr="00752001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511644.98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1298866.39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56</w:t>
            </w:r>
          </w:p>
        </w:tc>
      </w:tr>
      <w:tr w:rsidR="00752001" w:rsidRPr="00E803F1" w:rsidTr="00752001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511646.57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1298866.97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57</w:t>
            </w:r>
          </w:p>
        </w:tc>
      </w:tr>
      <w:tr w:rsidR="00752001" w:rsidRPr="00E803F1" w:rsidTr="00752001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511668.03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1298851.47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58</w:t>
            </w:r>
          </w:p>
        </w:tc>
      </w:tr>
      <w:tr w:rsidR="00752001" w:rsidRPr="00E803F1" w:rsidTr="00752001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511667.19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1298847.88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59</w:t>
            </w:r>
          </w:p>
        </w:tc>
      </w:tr>
      <w:tr w:rsidR="00752001" w:rsidRPr="00E803F1" w:rsidTr="00752001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511676.41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1298845.81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60</w:t>
            </w:r>
          </w:p>
        </w:tc>
      </w:tr>
      <w:tr w:rsidR="00752001" w:rsidRPr="00E803F1" w:rsidTr="00752001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511716.70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1298900.72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61</w:t>
            </w:r>
          </w:p>
        </w:tc>
      </w:tr>
      <w:tr w:rsidR="00752001" w:rsidRPr="00E803F1" w:rsidTr="00752001">
        <w:trPr>
          <w:trHeight w:val="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511726.27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1298913.11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62</w:t>
            </w:r>
          </w:p>
        </w:tc>
      </w:tr>
      <w:tr w:rsidR="00752001" w:rsidRPr="00E803F1" w:rsidTr="00752001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511740.93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1298932.40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63</w:t>
            </w:r>
          </w:p>
        </w:tc>
      </w:tr>
      <w:tr w:rsidR="00752001" w:rsidRPr="00E803F1" w:rsidTr="00752001">
        <w:trPr>
          <w:trHeight w:val="1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511749.05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1298925.66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64</w:t>
            </w:r>
          </w:p>
        </w:tc>
      </w:tr>
      <w:tr w:rsidR="00752001" w:rsidRPr="00E803F1" w:rsidTr="00752001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511730.81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1298903.26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65</w:t>
            </w:r>
          </w:p>
        </w:tc>
      </w:tr>
      <w:tr w:rsidR="00752001" w:rsidRPr="00E803F1" w:rsidTr="00752001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511717.68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1298886.37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66</w:t>
            </w:r>
          </w:p>
        </w:tc>
      </w:tr>
      <w:tr w:rsidR="00752001" w:rsidRPr="00E803F1" w:rsidTr="00752001">
        <w:trPr>
          <w:trHeight w:val="1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511676.68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1298837.26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67</w:t>
            </w:r>
          </w:p>
        </w:tc>
      </w:tr>
      <w:tr w:rsidR="00752001" w:rsidRPr="00E803F1" w:rsidTr="00752001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511692.56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1298822.56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68</w:t>
            </w:r>
          </w:p>
        </w:tc>
      </w:tr>
      <w:tr w:rsidR="00752001" w:rsidRPr="00E803F1" w:rsidTr="00752001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511709.48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1298804.37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69</w:t>
            </w:r>
          </w:p>
        </w:tc>
      </w:tr>
      <w:tr w:rsidR="00752001" w:rsidRPr="00E803F1" w:rsidTr="00752001">
        <w:trPr>
          <w:trHeight w:val="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511724.04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1298786.63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70</w:t>
            </w:r>
          </w:p>
        </w:tc>
      </w:tr>
      <w:tr w:rsidR="00752001" w:rsidRPr="00E803F1" w:rsidTr="00752001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511743.80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1298805.76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71</w:t>
            </w:r>
          </w:p>
        </w:tc>
      </w:tr>
      <w:tr w:rsidR="00752001" w:rsidRPr="00E803F1" w:rsidTr="00752001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511782.72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1298840.72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72</w:t>
            </w:r>
          </w:p>
        </w:tc>
      </w:tr>
      <w:tr w:rsidR="00752001" w:rsidRPr="00E803F1" w:rsidTr="00752001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511816.41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1298866.46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73</w:t>
            </w:r>
          </w:p>
        </w:tc>
      </w:tr>
      <w:tr w:rsidR="00752001" w:rsidRPr="00E803F1" w:rsidTr="005B25A7">
        <w:trPr>
          <w:trHeight w:val="1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511830.29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1298873.32</w:t>
            </w:r>
          </w:p>
        </w:tc>
        <w:tc>
          <w:tcPr>
            <w:tcW w:w="7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Pr="00752001" w:rsidRDefault="00752001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752001" w:rsidRPr="00E803F1" w:rsidTr="0043648E">
        <w:trPr>
          <w:trHeight w:val="10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right="-17" w:firstLine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tabs>
                <w:tab w:val="left" w:pos="1792"/>
              </w:tabs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511838.65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001" w:rsidRPr="00752001" w:rsidRDefault="00752001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52001">
              <w:rPr>
                <w:rFonts w:eastAsia="Calibri"/>
                <w:color w:val="000000"/>
                <w:sz w:val="24"/>
                <w:szCs w:val="24"/>
              </w:rPr>
              <w:t>1298876.88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01" w:rsidRDefault="00752001" w:rsidP="00C42136">
            <w:pPr>
              <w:spacing w:line="252" w:lineRule="auto"/>
              <w:ind w:right="-112" w:firstLine="0"/>
              <w:rPr>
                <w:rFonts w:eastAsia="Calibri"/>
                <w:color w:val="000000"/>
                <w:szCs w:val="24"/>
              </w:rPr>
            </w:pPr>
          </w:p>
        </w:tc>
      </w:tr>
    </w:tbl>
    <w:p w:rsidR="00C86F13" w:rsidRDefault="00C86F13" w:rsidP="00C86F13">
      <w:pPr>
        <w:widowControl/>
        <w:suppressAutoHyphens w:val="0"/>
        <w:spacing w:line="360" w:lineRule="auto"/>
        <w:ind w:firstLine="708"/>
        <w:rPr>
          <w:noProof/>
          <w:sz w:val="28"/>
          <w:szCs w:val="28"/>
        </w:rPr>
      </w:pPr>
    </w:p>
    <w:p w:rsidR="005B25A7" w:rsidRPr="005B25A7" w:rsidRDefault="006A763E" w:rsidP="00D66A25">
      <w:pPr>
        <w:shd w:val="clear" w:color="auto" w:fill="FFFFFF"/>
        <w:tabs>
          <w:tab w:val="left" w:pos="567"/>
        </w:tabs>
        <w:spacing w:line="360" w:lineRule="auto"/>
        <w:ind w:right="-1" w:firstLine="567"/>
        <w:contextualSpacing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</w:t>
      </w:r>
      <w:r w:rsidR="005B25A7" w:rsidRPr="005B25A7">
        <w:rPr>
          <w:sz w:val="28"/>
          <w:szCs w:val="28"/>
          <w:lang w:bidi="ru-RU"/>
        </w:rPr>
        <w:t xml:space="preserve">Линии отступа от красных линий в целях определения мест допустимого размещения зданий, строений, сооружений приняты на расстоянии 3 м. </w:t>
      </w:r>
    </w:p>
    <w:p w:rsidR="005B25A7" w:rsidRPr="005B25A7" w:rsidRDefault="006A763E" w:rsidP="00D66A25">
      <w:pPr>
        <w:shd w:val="clear" w:color="auto" w:fill="FFFFFF"/>
        <w:tabs>
          <w:tab w:val="left" w:pos="709"/>
        </w:tabs>
        <w:spacing w:line="360" w:lineRule="auto"/>
        <w:ind w:right="-1" w:firstLine="567"/>
        <w:contextualSpacing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</w:t>
      </w:r>
      <w:r w:rsidR="005B25A7" w:rsidRPr="005B25A7">
        <w:rPr>
          <w:sz w:val="28"/>
          <w:szCs w:val="28"/>
          <w:lang w:bidi="ru-RU"/>
        </w:rPr>
        <w:t xml:space="preserve">С учетом сложившейся градостроительной ситуации, в условиях реконструкции объектов капитального строительства, линии отступа от красных линий в целях определения мест допустимого размещения зданий, строений, сооружений принимаются по существующему положению. </w:t>
      </w:r>
    </w:p>
    <w:p w:rsidR="005B25A7" w:rsidRDefault="005B25A7" w:rsidP="00D66A25">
      <w:pPr>
        <w:widowControl/>
        <w:tabs>
          <w:tab w:val="left" w:pos="709"/>
        </w:tabs>
        <w:suppressAutoHyphens w:val="0"/>
        <w:spacing w:line="360" w:lineRule="auto"/>
        <w:ind w:right="-1" w:firstLine="708"/>
        <w:rPr>
          <w:sz w:val="28"/>
          <w:szCs w:val="28"/>
          <w:lang w:bidi="ru-RU"/>
        </w:rPr>
      </w:pPr>
      <w:r w:rsidRPr="005B25A7">
        <w:rPr>
          <w:sz w:val="28"/>
          <w:szCs w:val="28"/>
          <w:lang w:bidi="ru-RU"/>
        </w:rPr>
        <w:lastRenderedPageBreak/>
        <w:t>Координаты характерных точек линий отступа от красных линий в целях определения мест допустимого размещения зданий, строений, сооружений, планируемых к стро</w:t>
      </w:r>
      <w:r>
        <w:rPr>
          <w:sz w:val="28"/>
          <w:szCs w:val="28"/>
          <w:lang w:bidi="ru-RU"/>
        </w:rPr>
        <w:t>ительству, отражены в таблице № 6.</w:t>
      </w:r>
    </w:p>
    <w:p w:rsidR="005B25A7" w:rsidRDefault="005B25A7" w:rsidP="005B25A7">
      <w:pPr>
        <w:widowControl/>
        <w:suppressAutoHyphens w:val="0"/>
        <w:spacing w:line="360" w:lineRule="auto"/>
        <w:ind w:firstLine="708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 xml:space="preserve">                                                                                                Таблица № 6</w:t>
      </w:r>
    </w:p>
    <w:tbl>
      <w:tblPr>
        <w:tblW w:w="7306" w:type="dxa"/>
        <w:tblInd w:w="1315" w:type="dxa"/>
        <w:tblLook w:val="04A0" w:firstRow="1" w:lastRow="0" w:firstColumn="1" w:lastColumn="0" w:noHBand="0" w:noVBand="1"/>
      </w:tblPr>
      <w:tblGrid>
        <w:gridCol w:w="1701"/>
        <w:gridCol w:w="2351"/>
        <w:gridCol w:w="2468"/>
        <w:gridCol w:w="786"/>
      </w:tblGrid>
      <w:tr w:rsidR="005B25A7" w:rsidRPr="00C86F13" w:rsidTr="005B25A7">
        <w:trPr>
          <w:trHeight w:val="798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5A7" w:rsidRPr="00026659" w:rsidRDefault="005B25A7" w:rsidP="005B25A7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5A7" w:rsidRPr="00026659" w:rsidRDefault="005B25A7" w:rsidP="005B25A7">
            <w:pPr>
              <w:jc w:val="center"/>
              <w:rPr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Default="005B25A7" w:rsidP="005B25A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  <w:p w:rsidR="005B25A7" w:rsidRPr="00C86F13" w:rsidRDefault="005B25A7" w:rsidP="005B25A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C86F13">
              <w:rPr>
                <w:sz w:val="24"/>
                <w:szCs w:val="24"/>
              </w:rPr>
              <w:t>на точку</w:t>
            </w:r>
          </w:p>
        </w:tc>
      </w:tr>
      <w:tr w:rsidR="005B25A7" w:rsidRPr="00026659" w:rsidTr="005B25A7">
        <w:trPr>
          <w:trHeight w:val="360"/>
          <w:tblHeader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026659" w:rsidRDefault="005B25A7" w:rsidP="005B25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026659" w:rsidRDefault="005B25A7" w:rsidP="005B25A7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026659" w:rsidRDefault="005B25A7" w:rsidP="005B25A7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8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026659" w:rsidRDefault="005B25A7" w:rsidP="005B25A7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</w:pPr>
          </w:p>
        </w:tc>
      </w:tr>
      <w:tr w:rsidR="005B25A7" w:rsidRPr="00C86F13" w:rsidTr="005B25A7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511835.08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1298880.89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  <w:tr w:rsidR="005B25A7" w:rsidRPr="00C86F13" w:rsidTr="005B25A7">
        <w:trPr>
          <w:trHeight w:val="3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511831.19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1298891.37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</w:tr>
      <w:tr w:rsidR="005B25A7" w:rsidRPr="00C86F13" w:rsidTr="005B25A7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511829.49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1298897.09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</w:tr>
      <w:tr w:rsidR="005B25A7" w:rsidRPr="00C86F13" w:rsidTr="005B25A7">
        <w:trPr>
          <w:trHeight w:val="2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511823.08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1298917.98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</w:tr>
      <w:tr w:rsidR="005B25A7" w:rsidRPr="00C86F13" w:rsidTr="005B25A7">
        <w:trPr>
          <w:trHeight w:val="2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511818.11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1298932.27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</w:tr>
      <w:tr w:rsidR="005B25A7" w:rsidRPr="00C86F13" w:rsidTr="005B25A7">
        <w:trPr>
          <w:trHeight w:val="2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511816.28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1298936.76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</w:tr>
      <w:tr w:rsidR="005B25A7" w:rsidRPr="00C86F13" w:rsidTr="005B25A7">
        <w:trPr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511813.96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734"/>
              </w:tabs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1298943.83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</w:tr>
      <w:tr w:rsidR="005B25A7" w:rsidRPr="00C86F13" w:rsidTr="005B25A7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511813.03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734"/>
              </w:tabs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1298947.38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</w:tr>
      <w:tr w:rsidR="005B25A7" w:rsidRPr="00C86F13" w:rsidTr="005B25A7">
        <w:trPr>
          <w:trHeight w:val="1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511812.16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734"/>
              </w:tabs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1298951.02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</w:tr>
      <w:tr w:rsidR="005B25A7" w:rsidRPr="00C86F13" w:rsidTr="005B25A7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511809.05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1298961.28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</w:tr>
      <w:tr w:rsidR="005B25A7" w:rsidRPr="00C86F13" w:rsidTr="005B25A7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511806.97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1298969.12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</w:tr>
      <w:tr w:rsidR="005B25A7" w:rsidRPr="00C86F13" w:rsidTr="005B25A7">
        <w:trPr>
          <w:trHeight w:val="1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511803.96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1298978.72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</w:tr>
      <w:tr w:rsidR="005B25A7" w:rsidRPr="00C86F13" w:rsidTr="005B25A7">
        <w:trPr>
          <w:trHeight w:val="1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511798.62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1298996.06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</w:tr>
      <w:tr w:rsidR="005B25A7" w:rsidRPr="00C86F13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511793.34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1299012.12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</w:tr>
      <w:tr w:rsidR="005B25A7" w:rsidRPr="00C86F13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511792.41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1299014.16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</w:tr>
      <w:tr w:rsidR="005B25A7" w:rsidRPr="00C86F13" w:rsidTr="005B25A7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511787.17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1299023.99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</w:tr>
      <w:tr w:rsidR="005B25A7" w:rsidRPr="00C86F13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511767.65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1299058.12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</w:tr>
      <w:tr w:rsidR="005B25A7" w:rsidRPr="00C86F13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511760.76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1299069.85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</w:tr>
      <w:tr w:rsidR="005B25A7" w:rsidRPr="00C86F13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511755.86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1299076.82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</w:tr>
      <w:tr w:rsidR="005B25A7" w:rsidRPr="00C86F13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511743.08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1299092.96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</w:tr>
      <w:tr w:rsidR="005B25A7" w:rsidRPr="00C86F13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511739.00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1299097.98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</w:tr>
      <w:tr w:rsidR="005B25A7" w:rsidRPr="00C86F13" w:rsidTr="005B25A7">
        <w:trPr>
          <w:trHeight w:val="2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511737.48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1299099.80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</w:tr>
      <w:tr w:rsidR="005B25A7" w:rsidRPr="00C86F13" w:rsidTr="005B25A7">
        <w:trPr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511730.10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1299108.10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</w:tr>
      <w:tr w:rsidR="005B25A7" w:rsidRPr="00C86F13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511718.75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1299118.72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</w:tr>
      <w:tr w:rsidR="005B25A7" w:rsidRPr="00C86F13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511706.69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1299129.12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</w:tr>
      <w:tr w:rsidR="005B25A7" w:rsidRPr="00C86F13" w:rsidTr="005B25A7">
        <w:trPr>
          <w:trHeight w:val="2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511704.13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1299131.30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</w:tr>
      <w:tr w:rsidR="005B25A7" w:rsidRPr="00C86F13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511689.46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1299118.35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</w:tr>
      <w:tr w:rsidR="005B25A7" w:rsidRPr="00C86F13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511676.20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1299131.11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</w:tr>
      <w:tr w:rsidR="005B25A7" w:rsidRPr="00752001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511687.35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1299140.99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</w:tr>
      <w:tr w:rsidR="005B25A7" w:rsidRPr="00752001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511657.38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1299170.79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</w:tr>
      <w:tr w:rsidR="005B25A7" w:rsidRPr="00752001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511633.09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1299191.61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32</w:t>
            </w:r>
          </w:p>
        </w:tc>
      </w:tr>
      <w:tr w:rsidR="005B25A7" w:rsidRPr="00752001" w:rsidTr="005B25A7">
        <w:trPr>
          <w:trHeight w:val="1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511620.04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1299203.52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33</w:t>
            </w:r>
          </w:p>
        </w:tc>
      </w:tr>
      <w:tr w:rsidR="005B25A7" w:rsidRPr="00752001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511599.14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1299227.11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34</w:t>
            </w:r>
          </w:p>
        </w:tc>
      </w:tr>
      <w:tr w:rsidR="005B25A7" w:rsidRPr="00752001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511587.26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1299238.30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35</w:t>
            </w:r>
          </w:p>
        </w:tc>
      </w:tr>
      <w:tr w:rsidR="005B25A7" w:rsidRPr="00752001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511583.64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1299234.67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36</w:t>
            </w:r>
          </w:p>
        </w:tc>
      </w:tr>
      <w:tr w:rsidR="005B25A7" w:rsidRPr="00752001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511540.97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1299194.31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37</w:t>
            </w:r>
          </w:p>
        </w:tc>
      </w:tr>
      <w:tr w:rsidR="005B25A7" w:rsidRPr="00752001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511526.18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1299179.92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38</w:t>
            </w:r>
          </w:p>
        </w:tc>
      </w:tr>
      <w:tr w:rsidR="005B25A7" w:rsidRPr="00752001" w:rsidTr="005B25A7">
        <w:trPr>
          <w:trHeight w:val="1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511563.82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1299139.85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39</w:t>
            </w:r>
          </w:p>
        </w:tc>
      </w:tr>
      <w:tr w:rsidR="005B25A7" w:rsidRPr="00752001" w:rsidTr="005B25A7">
        <w:trPr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511566.73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1299136.71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40</w:t>
            </w:r>
          </w:p>
        </w:tc>
      </w:tr>
      <w:tr w:rsidR="005B25A7" w:rsidRPr="00752001" w:rsidTr="005B25A7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511578.48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1299124.12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41</w:t>
            </w:r>
          </w:p>
        </w:tc>
      </w:tr>
      <w:tr w:rsidR="005B25A7" w:rsidRPr="00752001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511580.98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1299124.54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42</w:t>
            </w:r>
          </w:p>
        </w:tc>
      </w:tr>
      <w:tr w:rsidR="005B25A7" w:rsidRPr="00752001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511585.51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1299118.66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43</w:t>
            </w:r>
          </w:p>
        </w:tc>
      </w:tr>
      <w:tr w:rsidR="005B25A7" w:rsidRPr="00752001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511595.43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1299108.61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</w:tr>
      <w:tr w:rsidR="005B25A7" w:rsidRPr="00752001" w:rsidTr="005B25A7">
        <w:trPr>
          <w:trHeight w:val="2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511583.73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1299096.27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</w:tr>
      <w:tr w:rsidR="005B25A7" w:rsidRPr="00752001" w:rsidTr="005B25A7">
        <w:trPr>
          <w:trHeight w:val="1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511567.68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1299112.78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46</w:t>
            </w:r>
          </w:p>
        </w:tc>
      </w:tr>
      <w:tr w:rsidR="005B25A7" w:rsidRPr="00752001" w:rsidTr="005B25A7">
        <w:trPr>
          <w:trHeight w:val="1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511565.69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1299112.60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47</w:t>
            </w:r>
          </w:p>
        </w:tc>
      </w:tr>
      <w:tr w:rsidR="005B25A7" w:rsidRPr="00752001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511512.22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1299167.49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48</w:t>
            </w:r>
          </w:p>
        </w:tc>
      </w:tr>
      <w:tr w:rsidR="005B25A7" w:rsidRPr="00752001" w:rsidTr="005B25A7">
        <w:trPr>
          <w:trHeight w:val="1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511445.44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1299108.34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49</w:t>
            </w:r>
          </w:p>
        </w:tc>
      </w:tr>
      <w:tr w:rsidR="005B25A7" w:rsidRPr="00752001" w:rsidTr="005B25A7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511382.97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1299050.87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50</w:t>
            </w:r>
          </w:p>
        </w:tc>
      </w:tr>
      <w:tr w:rsidR="005B25A7" w:rsidRPr="00752001" w:rsidTr="005B25A7">
        <w:trPr>
          <w:trHeight w:val="1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511372.42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1299040.33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</w:t>
            </w:r>
          </w:p>
        </w:tc>
      </w:tr>
      <w:tr w:rsidR="005B25A7" w:rsidRPr="00752001" w:rsidTr="005B25A7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511365.35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1299031.07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52</w:t>
            </w:r>
          </w:p>
        </w:tc>
      </w:tr>
      <w:tr w:rsidR="005B25A7" w:rsidRPr="00752001" w:rsidTr="005B25A7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511406.25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1299001.94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53</w:t>
            </w:r>
          </w:p>
        </w:tc>
      </w:tr>
      <w:tr w:rsidR="005B25A7" w:rsidRPr="00752001" w:rsidTr="005B25A7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511586.66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1298872.52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54</w:t>
            </w:r>
          </w:p>
        </w:tc>
      </w:tr>
      <w:tr w:rsidR="005B25A7" w:rsidRPr="00752001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511603.42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1298863.17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55</w:t>
            </w:r>
          </w:p>
        </w:tc>
      </w:tr>
      <w:tr w:rsidR="005B25A7" w:rsidRPr="00752001" w:rsidTr="005B25A7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511644.24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1298869.31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56</w:t>
            </w:r>
          </w:p>
        </w:tc>
      </w:tr>
      <w:tr w:rsidR="005B25A7" w:rsidRPr="00752001" w:rsidTr="005B25A7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511647.04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1298870.33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57</w:t>
            </w:r>
          </w:p>
        </w:tc>
      </w:tr>
      <w:tr w:rsidR="005B25A7" w:rsidRPr="00752001" w:rsidTr="005B25A7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511671.41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1298852.73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58</w:t>
            </w:r>
          </w:p>
        </w:tc>
      </w:tr>
      <w:tr w:rsidR="005B25A7" w:rsidRPr="00752001" w:rsidTr="005B25A7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511670.80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1298850.14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59</w:t>
            </w:r>
          </w:p>
        </w:tc>
      </w:tr>
      <w:tr w:rsidR="005B25A7" w:rsidRPr="00752001" w:rsidTr="005B25A7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511675.15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1298849.17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60</w:t>
            </w:r>
          </w:p>
        </w:tc>
      </w:tr>
      <w:tr w:rsidR="005B25A7" w:rsidRPr="00752001" w:rsidTr="005B25A7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511714.30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1298902.52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61</w:t>
            </w:r>
          </w:p>
        </w:tc>
      </w:tr>
      <w:tr w:rsidR="005B25A7" w:rsidRPr="00752001" w:rsidTr="005B25A7">
        <w:trPr>
          <w:trHeight w:val="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511723.89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1298914.93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62</w:t>
            </w:r>
          </w:p>
        </w:tc>
      </w:tr>
      <w:tr w:rsidR="005B25A7" w:rsidRPr="00752001" w:rsidTr="005B25A7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511740.44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1298936.71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63</w:t>
            </w:r>
          </w:p>
        </w:tc>
      </w:tr>
      <w:tr w:rsidR="005B25A7" w:rsidRPr="00752001" w:rsidTr="005B25A7">
        <w:trPr>
          <w:trHeight w:val="1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511753.25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1298926.07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64</w:t>
            </w:r>
          </w:p>
        </w:tc>
      </w:tr>
      <w:tr w:rsidR="005B25A7" w:rsidRPr="00752001" w:rsidTr="005B25A7">
        <w:trPr>
          <w:trHeight w:val="1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511733.16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1298901.39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65</w:t>
            </w:r>
          </w:p>
        </w:tc>
      </w:tr>
      <w:tr w:rsidR="005B25A7" w:rsidRPr="00752001" w:rsidTr="005B25A7">
        <w:trPr>
          <w:trHeight w:val="1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sz w:val="24"/>
                <w:szCs w:val="24"/>
              </w:rPr>
            </w:pPr>
            <w:r w:rsidRPr="005B25A7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sz w:val="24"/>
                <w:szCs w:val="24"/>
              </w:rPr>
            </w:pPr>
            <w:r w:rsidRPr="005B25A7">
              <w:rPr>
                <w:rFonts w:eastAsia="Calibri"/>
                <w:sz w:val="24"/>
                <w:szCs w:val="24"/>
              </w:rPr>
              <w:t>511720.02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sz w:val="24"/>
                <w:szCs w:val="24"/>
              </w:rPr>
            </w:pPr>
            <w:r w:rsidRPr="005B25A7">
              <w:rPr>
                <w:rFonts w:eastAsia="Calibri"/>
                <w:sz w:val="24"/>
                <w:szCs w:val="24"/>
              </w:rPr>
              <w:t>1298884.49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sz w:val="24"/>
                <w:szCs w:val="24"/>
              </w:rPr>
            </w:pPr>
            <w:r w:rsidRPr="005B25A7">
              <w:rPr>
                <w:rFonts w:eastAsia="Calibri"/>
                <w:sz w:val="24"/>
                <w:szCs w:val="24"/>
              </w:rPr>
              <w:t>66</w:t>
            </w:r>
          </w:p>
        </w:tc>
      </w:tr>
      <w:tr w:rsidR="005B25A7" w:rsidRPr="00752001" w:rsidTr="005B25A7">
        <w:trPr>
          <w:trHeight w:val="1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511680.81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1298837.53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67</w:t>
            </w:r>
          </w:p>
        </w:tc>
      </w:tr>
      <w:tr w:rsidR="005B25A7" w:rsidRPr="00752001" w:rsidTr="005B25A7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511694.68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tabs>
                <w:tab w:val="left" w:pos="1876"/>
              </w:tabs>
              <w:spacing w:line="252" w:lineRule="auto"/>
              <w:ind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1298824.69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68</w:t>
            </w:r>
          </w:p>
        </w:tc>
      </w:tr>
      <w:tr w:rsidR="005B25A7" w:rsidRPr="00752001" w:rsidTr="005B25A7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511711.74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1298806.35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69</w:t>
            </w:r>
          </w:p>
        </w:tc>
      </w:tr>
      <w:tr w:rsidR="005B25A7" w:rsidRPr="00752001" w:rsidTr="005B25A7">
        <w:trPr>
          <w:trHeight w:val="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511724.29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1298791.05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70</w:t>
            </w:r>
          </w:p>
        </w:tc>
      </w:tr>
      <w:tr w:rsidR="005B25A7" w:rsidRPr="00752001" w:rsidTr="005B25A7">
        <w:trPr>
          <w:trHeight w:val="1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511741.75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1298807.95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71</w:t>
            </w:r>
          </w:p>
        </w:tc>
      </w:tr>
      <w:tr w:rsidR="005B25A7" w:rsidRPr="00752001" w:rsidTr="005B25A7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511780.80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1298843.03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72</w:t>
            </w:r>
          </w:p>
        </w:tc>
      </w:tr>
      <w:tr w:rsidR="005B25A7" w:rsidRPr="00752001" w:rsidTr="005B25A7">
        <w:trPr>
          <w:trHeight w:val="1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511814.82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1298869.02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73</w:t>
            </w:r>
          </w:p>
        </w:tc>
      </w:tr>
      <w:tr w:rsidR="005B25A7" w:rsidRPr="00752001" w:rsidTr="005B25A7">
        <w:trPr>
          <w:trHeight w:val="1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511828.68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1298875.87</w:t>
            </w:r>
          </w:p>
        </w:tc>
        <w:tc>
          <w:tcPr>
            <w:tcW w:w="7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5B25A7" w:rsidTr="005B25A7">
        <w:trPr>
          <w:trHeight w:val="2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right="-17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50" w:right="-115" w:firstLine="5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511835.08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A7" w:rsidRPr="005B25A7" w:rsidRDefault="005B25A7" w:rsidP="005B25A7">
            <w:pPr>
              <w:spacing w:line="252" w:lineRule="auto"/>
              <w:ind w:left="-109" w:right="-10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B25A7">
              <w:rPr>
                <w:rFonts w:eastAsia="Calibri"/>
                <w:color w:val="000000"/>
                <w:sz w:val="24"/>
                <w:szCs w:val="24"/>
              </w:rPr>
              <w:t>1298880.89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5A7" w:rsidRPr="005B25A7" w:rsidRDefault="005B25A7" w:rsidP="005B25A7">
            <w:pPr>
              <w:spacing w:line="252" w:lineRule="auto"/>
              <w:ind w:left="-107" w:right="-112" w:firstLine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DF2520" w:rsidRDefault="00DF2520" w:rsidP="00C12C69">
      <w:pPr>
        <w:autoSpaceDE w:val="0"/>
        <w:adjustRightInd w:val="0"/>
        <w:spacing w:line="360" w:lineRule="auto"/>
        <w:ind w:right="-141" w:firstLine="0"/>
        <w:rPr>
          <w:szCs w:val="28"/>
        </w:rPr>
      </w:pPr>
    </w:p>
    <w:p w:rsidR="00E85557" w:rsidRDefault="00E85557" w:rsidP="00D66A25">
      <w:pPr>
        <w:tabs>
          <w:tab w:val="left" w:pos="709"/>
        </w:tabs>
        <w:autoSpaceDE w:val="0"/>
        <w:adjustRightInd w:val="0"/>
        <w:spacing w:line="360" w:lineRule="auto"/>
        <w:ind w:right="-1" w:firstLine="709"/>
        <w:rPr>
          <w:rFonts w:eastAsia="Calibri"/>
          <w:sz w:val="28"/>
          <w:szCs w:val="28"/>
        </w:rPr>
      </w:pPr>
      <w:r w:rsidRPr="00E85557">
        <w:rPr>
          <w:rFonts w:eastAsia="Calibri"/>
          <w:bCs/>
          <w:iCs/>
          <w:sz w:val="28"/>
          <w:szCs w:val="28"/>
          <w:lang w:eastAsia="ar-SA"/>
        </w:rPr>
        <w:t xml:space="preserve">В соответствии </w:t>
      </w:r>
      <w:r w:rsidR="00EE2351">
        <w:rPr>
          <w:rFonts w:eastAsia="Calibri"/>
          <w:bCs/>
          <w:iCs/>
          <w:sz w:val="28"/>
          <w:szCs w:val="28"/>
          <w:lang w:eastAsia="ar-SA"/>
        </w:rPr>
        <w:t>с подп. 1 п. 1 ст. 23</w:t>
      </w:r>
      <w:r w:rsidRPr="00E85557">
        <w:rPr>
          <w:rFonts w:eastAsia="Calibri"/>
          <w:bCs/>
          <w:iCs/>
          <w:sz w:val="28"/>
          <w:szCs w:val="28"/>
          <w:lang w:eastAsia="ar-SA"/>
        </w:rPr>
        <w:t xml:space="preserve"> Земельного кодекса Р</w:t>
      </w:r>
      <w:r w:rsidR="004D1432">
        <w:rPr>
          <w:rFonts w:eastAsia="Calibri"/>
          <w:bCs/>
          <w:iCs/>
          <w:sz w:val="28"/>
          <w:szCs w:val="28"/>
          <w:lang w:eastAsia="ar-SA"/>
        </w:rPr>
        <w:t xml:space="preserve">оссийской </w:t>
      </w:r>
      <w:r w:rsidRPr="00E85557">
        <w:rPr>
          <w:rFonts w:eastAsia="Calibri"/>
          <w:bCs/>
          <w:iCs/>
          <w:sz w:val="28"/>
          <w:szCs w:val="28"/>
          <w:lang w:eastAsia="ar-SA"/>
        </w:rPr>
        <w:t>Ф</w:t>
      </w:r>
      <w:r w:rsidR="004D1432">
        <w:rPr>
          <w:rFonts w:eastAsia="Calibri"/>
          <w:bCs/>
          <w:iCs/>
          <w:sz w:val="28"/>
          <w:szCs w:val="28"/>
          <w:lang w:eastAsia="ar-SA"/>
        </w:rPr>
        <w:t>едерации</w:t>
      </w:r>
      <w:r w:rsidRPr="00E85557">
        <w:rPr>
          <w:rFonts w:eastAsia="Calibri"/>
          <w:sz w:val="28"/>
          <w:szCs w:val="28"/>
        </w:rPr>
        <w:t xml:space="preserve"> публичный сервитут может устанавливаться для прохода или </w:t>
      </w:r>
      <w:r w:rsidRPr="00E85557">
        <w:rPr>
          <w:rFonts w:eastAsia="Calibri"/>
          <w:sz w:val="28"/>
          <w:szCs w:val="28"/>
        </w:rPr>
        <w:lastRenderedPageBreak/>
        <w:t xml:space="preserve">проезда через земельный участок. </w:t>
      </w:r>
      <w:r w:rsidRPr="00E85557">
        <w:rPr>
          <w:rFonts w:eastAsia="Calibri" w:cs="Calibri"/>
          <w:bCs/>
          <w:iCs/>
          <w:sz w:val="28"/>
          <w:szCs w:val="28"/>
          <w:lang w:eastAsia="ar-SA"/>
        </w:rPr>
        <w:t xml:space="preserve">Проектом межевания территории </w:t>
      </w:r>
      <w:r w:rsidRPr="00E85557">
        <w:rPr>
          <w:sz w:val="28"/>
          <w:szCs w:val="28"/>
          <w:lang w:eastAsia="ar-SA"/>
        </w:rPr>
        <w:t xml:space="preserve">в целях обеспечения общего доступа </w:t>
      </w:r>
      <w:r w:rsidRPr="00E85557">
        <w:rPr>
          <w:rFonts w:eastAsia="Calibri" w:cs="Calibri"/>
          <w:bCs/>
          <w:iCs/>
          <w:sz w:val="28"/>
          <w:szCs w:val="28"/>
          <w:lang w:eastAsia="ar-SA"/>
        </w:rPr>
        <w:t xml:space="preserve">устанавливаются публичные сервитуты для организации проездов и проходов через образуемые земельные участки </w:t>
      </w:r>
      <w:r w:rsidRPr="00E85557">
        <w:rPr>
          <w:rFonts w:eastAsia="Calibri" w:cs="Calibri"/>
          <w:b/>
          <w:bCs/>
          <w:iCs/>
          <w:sz w:val="28"/>
          <w:szCs w:val="28"/>
          <w:lang w:eastAsia="ar-SA"/>
        </w:rPr>
        <w:t>ЗУ</w:t>
      </w:r>
      <w:r>
        <w:rPr>
          <w:rFonts w:eastAsia="Calibri" w:cs="Calibri"/>
          <w:b/>
          <w:bCs/>
          <w:iCs/>
          <w:sz w:val="28"/>
          <w:szCs w:val="28"/>
          <w:lang w:eastAsia="ar-SA"/>
        </w:rPr>
        <w:t xml:space="preserve"> </w:t>
      </w:r>
      <w:r w:rsidRPr="00E85557">
        <w:rPr>
          <w:rFonts w:eastAsia="Calibri" w:cs="Calibri"/>
          <w:b/>
          <w:bCs/>
          <w:iCs/>
          <w:sz w:val="28"/>
          <w:szCs w:val="28"/>
          <w:lang w:eastAsia="ar-SA"/>
        </w:rPr>
        <w:t>1, ЗУ</w:t>
      </w:r>
      <w:r>
        <w:rPr>
          <w:rFonts w:eastAsia="Calibri" w:cs="Calibri"/>
          <w:b/>
          <w:bCs/>
          <w:iCs/>
          <w:sz w:val="28"/>
          <w:szCs w:val="28"/>
          <w:lang w:eastAsia="ar-SA"/>
        </w:rPr>
        <w:t xml:space="preserve"> </w:t>
      </w:r>
      <w:r w:rsidRPr="00E85557">
        <w:rPr>
          <w:rFonts w:eastAsia="Calibri" w:cs="Calibri"/>
          <w:b/>
          <w:bCs/>
          <w:iCs/>
          <w:sz w:val="28"/>
          <w:szCs w:val="28"/>
          <w:lang w:eastAsia="ar-SA"/>
        </w:rPr>
        <w:t>2, ЗУ</w:t>
      </w:r>
      <w:r>
        <w:rPr>
          <w:rFonts w:eastAsia="Calibri" w:cs="Calibri"/>
          <w:b/>
          <w:bCs/>
          <w:iCs/>
          <w:sz w:val="28"/>
          <w:szCs w:val="28"/>
          <w:lang w:eastAsia="ar-SA"/>
        </w:rPr>
        <w:t xml:space="preserve"> </w:t>
      </w:r>
      <w:r w:rsidRPr="00E85557">
        <w:rPr>
          <w:rFonts w:eastAsia="Calibri" w:cs="Calibri"/>
          <w:b/>
          <w:bCs/>
          <w:iCs/>
          <w:sz w:val="28"/>
          <w:szCs w:val="28"/>
          <w:lang w:eastAsia="ar-SA"/>
        </w:rPr>
        <w:t>3</w:t>
      </w:r>
      <w:r w:rsidRPr="00E85557">
        <w:rPr>
          <w:rFonts w:eastAsia="Calibri" w:cs="Calibri"/>
          <w:bCs/>
          <w:iCs/>
          <w:sz w:val="28"/>
          <w:szCs w:val="28"/>
          <w:lang w:eastAsia="ar-SA"/>
        </w:rPr>
        <w:t>.</w:t>
      </w:r>
    </w:p>
    <w:p w:rsidR="00352439" w:rsidRDefault="00E85557" w:rsidP="00352439">
      <w:pPr>
        <w:tabs>
          <w:tab w:val="left" w:pos="567"/>
          <w:tab w:val="left" w:pos="709"/>
        </w:tabs>
        <w:autoSpaceDE w:val="0"/>
        <w:adjustRightInd w:val="0"/>
        <w:spacing w:line="360" w:lineRule="auto"/>
        <w:ind w:right="-1" w:firstLine="709"/>
        <w:rPr>
          <w:bCs/>
          <w:iCs/>
          <w:kern w:val="32"/>
          <w:sz w:val="28"/>
          <w:szCs w:val="28"/>
        </w:rPr>
      </w:pPr>
      <w:r w:rsidRPr="00E85557">
        <w:rPr>
          <w:bCs/>
          <w:iCs/>
          <w:kern w:val="32"/>
          <w:sz w:val="28"/>
          <w:szCs w:val="28"/>
        </w:rPr>
        <w:t>Перечень образуемых земельных участков, на которых может быть установлен публичный сервитут</w:t>
      </w:r>
      <w:r w:rsidR="00454AAA">
        <w:rPr>
          <w:bCs/>
          <w:iCs/>
          <w:kern w:val="32"/>
          <w:sz w:val="28"/>
          <w:szCs w:val="28"/>
        </w:rPr>
        <w:t>,</w:t>
      </w:r>
      <w:r>
        <w:rPr>
          <w:bCs/>
          <w:iCs/>
          <w:kern w:val="32"/>
          <w:sz w:val="28"/>
          <w:szCs w:val="28"/>
        </w:rPr>
        <w:t xml:space="preserve"> приведен в таблице № 7.</w:t>
      </w:r>
    </w:p>
    <w:p w:rsidR="00FF78B0" w:rsidRDefault="00FF78B0" w:rsidP="00DF2520">
      <w:pPr>
        <w:tabs>
          <w:tab w:val="left" w:pos="567"/>
          <w:tab w:val="left" w:pos="709"/>
        </w:tabs>
        <w:autoSpaceDE w:val="0"/>
        <w:adjustRightInd w:val="0"/>
        <w:spacing w:line="360" w:lineRule="auto"/>
        <w:ind w:right="-1" w:firstLine="709"/>
        <w:rPr>
          <w:bCs/>
          <w:iCs/>
          <w:kern w:val="32"/>
          <w:sz w:val="28"/>
          <w:szCs w:val="28"/>
        </w:rPr>
      </w:pPr>
    </w:p>
    <w:p w:rsidR="00E85557" w:rsidRPr="00E85557" w:rsidRDefault="00E85557" w:rsidP="00E85557">
      <w:pPr>
        <w:autoSpaceDE w:val="0"/>
        <w:adjustRightInd w:val="0"/>
        <w:spacing w:line="360" w:lineRule="auto"/>
        <w:ind w:right="-141" w:firstLine="708"/>
        <w:rPr>
          <w:rFonts w:eastAsia="Calibri"/>
          <w:sz w:val="28"/>
          <w:szCs w:val="28"/>
        </w:rPr>
      </w:pPr>
      <w:r>
        <w:rPr>
          <w:bCs/>
          <w:iCs/>
          <w:kern w:val="32"/>
          <w:sz w:val="28"/>
          <w:szCs w:val="28"/>
        </w:rPr>
        <w:t xml:space="preserve">                                                                                               Таблица № 7</w:t>
      </w:r>
    </w:p>
    <w:tbl>
      <w:tblPr>
        <w:tblW w:w="496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2135"/>
        <w:gridCol w:w="1766"/>
        <w:gridCol w:w="1282"/>
        <w:gridCol w:w="839"/>
        <w:gridCol w:w="1198"/>
        <w:gridCol w:w="1495"/>
      </w:tblGrid>
      <w:tr w:rsidR="00B20893" w:rsidRPr="001047F9" w:rsidTr="009070F0">
        <w:trPr>
          <w:trHeight w:val="439"/>
          <w:tblHeader/>
        </w:trPr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FF78B0">
            <w:pPr>
              <w:tabs>
                <w:tab w:val="left" w:pos="0"/>
              </w:tabs>
              <w:spacing w:line="240" w:lineRule="auto"/>
              <w:ind w:right="-12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</w:t>
            </w:r>
            <w:r w:rsidRPr="00E85557">
              <w:rPr>
                <w:iCs/>
                <w:sz w:val="24"/>
                <w:szCs w:val="24"/>
              </w:rPr>
              <w:t xml:space="preserve">№ </w:t>
            </w:r>
          </w:p>
          <w:p w:rsidR="00B20893" w:rsidRPr="001047F9" w:rsidRDefault="00B20893" w:rsidP="00FF78B0">
            <w:pPr>
              <w:tabs>
                <w:tab w:val="left" w:pos="-113"/>
              </w:tabs>
              <w:spacing w:line="240" w:lineRule="auto"/>
              <w:ind w:left="-113" w:right="-108" w:firstLine="0"/>
              <w:jc w:val="center"/>
              <w:rPr>
                <w:iCs/>
                <w:sz w:val="22"/>
                <w:szCs w:val="22"/>
              </w:rPr>
            </w:pPr>
            <w:proofErr w:type="gramStart"/>
            <w:r w:rsidRPr="00E85557">
              <w:rPr>
                <w:iCs/>
                <w:sz w:val="24"/>
                <w:szCs w:val="24"/>
              </w:rPr>
              <w:t>п</w:t>
            </w:r>
            <w:proofErr w:type="gramEnd"/>
            <w:r w:rsidRPr="00E85557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Default="00B20893" w:rsidP="00FF78B0">
            <w:pPr>
              <w:tabs>
                <w:tab w:val="left" w:pos="1459"/>
              </w:tabs>
              <w:autoSpaceDE w:val="0"/>
              <w:adjustRightInd w:val="0"/>
              <w:spacing w:line="240" w:lineRule="auto"/>
              <w:ind w:left="-100" w:right="-142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20893" w:rsidRDefault="00B20893" w:rsidP="00FF78B0">
            <w:pPr>
              <w:tabs>
                <w:tab w:val="left" w:pos="1459"/>
              </w:tabs>
              <w:autoSpaceDE w:val="0"/>
              <w:adjustRightInd w:val="0"/>
              <w:spacing w:line="240" w:lineRule="auto"/>
              <w:ind w:left="-100" w:right="-142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20893" w:rsidRPr="00E85557" w:rsidRDefault="00B20893" w:rsidP="00FF78B0">
            <w:pPr>
              <w:tabs>
                <w:tab w:val="left" w:pos="1459"/>
              </w:tabs>
              <w:autoSpaceDE w:val="0"/>
              <w:adjustRightInd w:val="0"/>
              <w:spacing w:line="240" w:lineRule="auto"/>
              <w:ind w:left="-100" w:right="-142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 </w:t>
            </w:r>
            <w:r w:rsidRPr="00E85557">
              <w:rPr>
                <w:bCs/>
                <w:color w:val="000000"/>
                <w:sz w:val="24"/>
                <w:szCs w:val="24"/>
              </w:rPr>
              <w:t>Условный</w:t>
            </w:r>
          </w:p>
          <w:p w:rsidR="00B20893" w:rsidRPr="00E85557" w:rsidRDefault="00B20893" w:rsidP="00FF78B0">
            <w:pPr>
              <w:tabs>
                <w:tab w:val="left" w:pos="1459"/>
              </w:tabs>
              <w:autoSpaceDE w:val="0"/>
              <w:adjustRightInd w:val="0"/>
              <w:spacing w:line="240" w:lineRule="auto"/>
              <w:ind w:left="-100" w:right="-142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E85557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B20893" w:rsidRPr="00E85557" w:rsidRDefault="00B20893" w:rsidP="00FF78B0">
            <w:pPr>
              <w:tabs>
                <w:tab w:val="left" w:pos="1459"/>
              </w:tabs>
              <w:autoSpaceDE w:val="0"/>
              <w:adjustRightInd w:val="0"/>
              <w:spacing w:line="240" w:lineRule="auto"/>
              <w:ind w:left="-100" w:right="-142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E85557"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B20893" w:rsidRPr="00E85557" w:rsidRDefault="00B20893" w:rsidP="00FF78B0">
            <w:pPr>
              <w:tabs>
                <w:tab w:val="left" w:pos="1459"/>
              </w:tabs>
              <w:spacing w:line="240" w:lineRule="auto"/>
              <w:ind w:left="-100" w:right="-142" w:firstLine="0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</w:p>
          <w:p w:rsidR="00B20893" w:rsidRDefault="00B20893" w:rsidP="00FF78B0">
            <w:pPr>
              <w:tabs>
                <w:tab w:val="left" w:pos="1459"/>
              </w:tabs>
              <w:spacing w:line="240" w:lineRule="auto"/>
              <w:ind w:left="-100" w:right="-142" w:firstLine="0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 xml:space="preserve"> в </w:t>
            </w:r>
            <w:proofErr w:type="gramStart"/>
            <w:r w:rsidRPr="00E85557">
              <w:rPr>
                <w:iCs/>
                <w:sz w:val="24"/>
                <w:szCs w:val="24"/>
              </w:rPr>
              <w:t>отношении</w:t>
            </w:r>
            <w:proofErr w:type="gramEnd"/>
            <w:r w:rsidRPr="00E85557">
              <w:rPr>
                <w:iCs/>
                <w:sz w:val="24"/>
                <w:szCs w:val="24"/>
              </w:rPr>
              <w:t xml:space="preserve"> которого устанавливается публичный </w:t>
            </w:r>
            <w:proofErr w:type="spellStart"/>
            <w:r w:rsidRPr="00E85557">
              <w:rPr>
                <w:iCs/>
                <w:sz w:val="24"/>
                <w:szCs w:val="24"/>
              </w:rPr>
              <w:t>серви</w:t>
            </w:r>
            <w:proofErr w:type="spellEnd"/>
            <w:r>
              <w:rPr>
                <w:iCs/>
                <w:sz w:val="24"/>
                <w:szCs w:val="24"/>
              </w:rPr>
              <w:t>-</w:t>
            </w:r>
          </w:p>
          <w:p w:rsidR="00B20893" w:rsidRPr="00E85557" w:rsidRDefault="00EE2351" w:rsidP="00FF78B0">
            <w:pPr>
              <w:tabs>
                <w:tab w:val="left" w:pos="1459"/>
              </w:tabs>
              <w:spacing w:line="240" w:lineRule="auto"/>
              <w:ind w:left="-100" w:right="-142" w:firstLine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тут (планируемый</w:t>
            </w:r>
            <w:r w:rsidR="00B20893" w:rsidRPr="00E85557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FF78B0">
            <w:pPr>
              <w:spacing w:line="240" w:lineRule="auto"/>
              <w:ind w:right="-50" w:firstLine="0"/>
              <w:jc w:val="center"/>
              <w:rPr>
                <w:bCs/>
                <w:iCs/>
                <w:sz w:val="24"/>
                <w:szCs w:val="24"/>
              </w:rPr>
            </w:pPr>
            <w:r w:rsidRPr="00E85557">
              <w:rPr>
                <w:bCs/>
                <w:iCs/>
                <w:sz w:val="24"/>
                <w:szCs w:val="24"/>
              </w:rPr>
              <w:t>Цель установления  публичного сервитута (планируемого)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FF78B0">
            <w:pPr>
              <w:spacing w:line="240" w:lineRule="auto"/>
              <w:ind w:right="-79" w:firstLine="0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 xml:space="preserve">Площадь </w:t>
            </w:r>
          </w:p>
          <w:p w:rsidR="00B20893" w:rsidRPr="00E85557" w:rsidRDefault="00B20893" w:rsidP="00FF78B0">
            <w:pPr>
              <w:spacing w:line="240" w:lineRule="auto"/>
              <w:ind w:left="-159" w:right="-79" w:hanging="7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>публичного</w:t>
            </w:r>
          </w:p>
          <w:p w:rsidR="00B20893" w:rsidRPr="00E85557" w:rsidRDefault="00B20893" w:rsidP="00FF78B0">
            <w:pPr>
              <w:spacing w:line="240" w:lineRule="auto"/>
              <w:ind w:left="-159" w:right="-79" w:hanging="7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>сервитута,</w:t>
            </w:r>
          </w:p>
          <w:p w:rsidR="00B20893" w:rsidRPr="00E85557" w:rsidRDefault="00B20893" w:rsidP="00FF78B0">
            <w:pPr>
              <w:spacing w:line="240" w:lineRule="auto"/>
              <w:ind w:left="-159" w:right="-79" w:hanging="7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 xml:space="preserve"> кв. м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0893" w:rsidRPr="00E85557" w:rsidRDefault="00B20893" w:rsidP="00FF78B0">
            <w:pPr>
              <w:spacing w:line="240" w:lineRule="auto"/>
              <w:ind w:left="-108" w:right="-105" w:hanging="29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>Обозначение</w:t>
            </w:r>
          </w:p>
          <w:p w:rsidR="00B20893" w:rsidRPr="00E85557" w:rsidRDefault="00B20893" w:rsidP="00FF78B0">
            <w:pPr>
              <w:spacing w:line="240" w:lineRule="auto"/>
              <w:ind w:left="-108" w:right="-105" w:hanging="29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характерной</w:t>
            </w:r>
          </w:p>
          <w:p w:rsidR="00B20893" w:rsidRPr="00E85557" w:rsidRDefault="00B20893" w:rsidP="00FF78B0">
            <w:pPr>
              <w:spacing w:line="240" w:lineRule="auto"/>
              <w:ind w:left="-108" w:right="-105" w:hanging="29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>то</w:t>
            </w:r>
            <w:r>
              <w:rPr>
                <w:iCs/>
                <w:sz w:val="24"/>
                <w:szCs w:val="24"/>
              </w:rPr>
              <w:t>чки</w:t>
            </w:r>
            <w:r w:rsidRPr="00E85557">
              <w:rPr>
                <w:iCs/>
                <w:sz w:val="24"/>
                <w:szCs w:val="24"/>
              </w:rPr>
              <w:t xml:space="preserve"> границ</w:t>
            </w:r>
            <w:r>
              <w:rPr>
                <w:iCs/>
                <w:sz w:val="24"/>
                <w:szCs w:val="24"/>
              </w:rPr>
              <w:t>ы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FF78B0">
            <w:pPr>
              <w:spacing w:line="240" w:lineRule="auto"/>
              <w:ind w:left="-108" w:right="-105" w:firstLine="2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>Перечень координат публичного сервитута (планируемого)</w:t>
            </w:r>
          </w:p>
        </w:tc>
      </w:tr>
      <w:tr w:rsidR="00B20893" w:rsidRPr="001047F9" w:rsidTr="009070F0">
        <w:trPr>
          <w:trHeight w:val="590"/>
          <w:tblHeader/>
        </w:trPr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1047F9" w:rsidRDefault="00B20893" w:rsidP="008C6B1B">
            <w:pPr>
              <w:jc w:val="center"/>
              <w:rPr>
                <w:rFonts w:eastAsia="HG Mincho Light J"/>
                <w:iCs/>
                <w:color w:val="000000"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8C6B1B">
            <w:pPr>
              <w:jc w:val="center"/>
              <w:rPr>
                <w:rFonts w:eastAsia="HG Mincho Light J"/>
                <w:iCs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8C6B1B">
            <w:pPr>
              <w:jc w:val="center"/>
              <w:rPr>
                <w:rFonts w:eastAsia="HG Mincho Light J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8C6B1B">
            <w:pPr>
              <w:jc w:val="center"/>
              <w:rPr>
                <w:rFonts w:eastAsia="HG Mincho Light J"/>
                <w:iCs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8C6B1B">
            <w:pPr>
              <w:jc w:val="center"/>
              <w:rPr>
                <w:rFonts w:eastAsia="HG Mincho Light J"/>
                <w:i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E85557" w:rsidRDefault="00B20893" w:rsidP="008C6B1B">
            <w:pPr>
              <w:ind w:left="-108" w:right="-105" w:firstLine="47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  <w:lang w:val="en-US"/>
              </w:rPr>
              <w:t>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Pr="00FF78B0" w:rsidRDefault="00FF78B0" w:rsidP="00FF78B0">
            <w:pPr>
              <w:jc w:val="center"/>
              <w:rPr>
                <w:rFonts w:eastAsia="HG Mincho Light J"/>
                <w:iCs/>
                <w:color w:val="000000"/>
                <w:sz w:val="22"/>
                <w:szCs w:val="22"/>
              </w:rPr>
            </w:pPr>
            <w:r>
              <w:rPr>
                <w:rFonts w:eastAsia="HG Mincho Light J"/>
                <w:iCs/>
                <w:color w:val="000000"/>
                <w:sz w:val="22"/>
                <w:szCs w:val="22"/>
                <w:lang w:val="en-US"/>
              </w:rPr>
              <w:t>Y</w:t>
            </w:r>
          </w:p>
        </w:tc>
      </w:tr>
      <w:tr w:rsidR="00B20893" w:rsidRPr="0043648E" w:rsidTr="000B0915">
        <w:trPr>
          <w:trHeight w:val="325"/>
        </w:trPr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Default="00B20893" w:rsidP="00FF78B0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  <w:p w:rsidR="00E47A42" w:rsidRDefault="00E47A42" w:rsidP="00FF78B0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  <w:p w:rsidR="00B20893" w:rsidRPr="001047F9" w:rsidRDefault="00B20893" w:rsidP="00FF78B0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  <w:r w:rsidRPr="001047F9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893" w:rsidRDefault="00B20893" w:rsidP="00FF78B0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  <w:p w:rsidR="00FF78B0" w:rsidRDefault="00FF78B0" w:rsidP="00FF78B0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  <w:p w:rsidR="00B20893" w:rsidRPr="00E85557" w:rsidRDefault="00B20893" w:rsidP="00FF78B0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>ЗУ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E85557">
              <w:rPr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A42" w:rsidRDefault="00E47A42" w:rsidP="00FF78B0">
            <w:pPr>
              <w:autoSpaceDE w:val="0"/>
              <w:adjustRightInd w:val="0"/>
              <w:spacing w:line="240" w:lineRule="auto"/>
              <w:ind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E47A42" w:rsidRDefault="00E47A42" w:rsidP="00E47A42">
            <w:pPr>
              <w:autoSpaceDE w:val="0"/>
              <w:adjustRightInd w:val="0"/>
              <w:spacing w:line="240" w:lineRule="auto"/>
              <w:ind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FF78B0" w:rsidRDefault="00B20893" w:rsidP="00E47A42">
            <w:pPr>
              <w:autoSpaceDE w:val="0"/>
              <w:adjustRightInd w:val="0"/>
              <w:spacing w:line="240" w:lineRule="auto"/>
              <w:ind w:right="-42" w:firstLine="0"/>
              <w:jc w:val="center"/>
              <w:rPr>
                <w:rFonts w:eastAsia="Calibri"/>
                <w:sz w:val="24"/>
                <w:szCs w:val="24"/>
              </w:rPr>
            </w:pPr>
            <w:r w:rsidRPr="00E85557">
              <w:rPr>
                <w:rFonts w:eastAsia="Calibri"/>
                <w:sz w:val="24"/>
                <w:szCs w:val="24"/>
              </w:rPr>
              <w:t>для прохода</w:t>
            </w:r>
          </w:p>
          <w:p w:rsidR="00B20893" w:rsidRPr="00E85557" w:rsidRDefault="00B20893" w:rsidP="00E47A42">
            <w:pPr>
              <w:autoSpaceDE w:val="0"/>
              <w:adjustRightInd w:val="0"/>
              <w:spacing w:line="240" w:lineRule="auto"/>
              <w:ind w:right="-42" w:firstLine="0"/>
              <w:jc w:val="center"/>
              <w:rPr>
                <w:bCs/>
                <w:iCs/>
                <w:sz w:val="24"/>
                <w:szCs w:val="24"/>
              </w:rPr>
            </w:pPr>
            <w:r w:rsidRPr="00E85557">
              <w:rPr>
                <w:rFonts w:eastAsia="Calibri"/>
                <w:sz w:val="24"/>
                <w:szCs w:val="24"/>
              </w:rPr>
              <w:t>или проезда через земельный участок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A42" w:rsidRDefault="00B20893" w:rsidP="00FF78B0">
            <w:pPr>
              <w:ind w:left="-159" w:right="-116" w:hanging="23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</w:t>
            </w:r>
          </w:p>
          <w:p w:rsidR="00E47A42" w:rsidRDefault="00B20893" w:rsidP="00FF78B0">
            <w:pPr>
              <w:ind w:left="-159" w:right="-116" w:hanging="23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</w:t>
            </w:r>
          </w:p>
          <w:p w:rsidR="00B20893" w:rsidRPr="00E85557" w:rsidRDefault="00E47A42" w:rsidP="00FF78B0">
            <w:pPr>
              <w:ind w:left="-159" w:right="-116" w:hanging="23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</w:t>
            </w:r>
            <w:r w:rsidR="00B20893" w:rsidRPr="00E85557">
              <w:rPr>
                <w:iCs/>
                <w:sz w:val="24"/>
                <w:szCs w:val="24"/>
              </w:rPr>
              <w:t>116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7A42" w:rsidRDefault="00B20893" w:rsidP="008D798D">
            <w:pPr>
              <w:spacing w:line="240" w:lineRule="auto"/>
              <w:ind w:left="-109" w:right="-148" w:firstLine="1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 xml:space="preserve">      </w:t>
            </w:r>
          </w:p>
          <w:p w:rsidR="00B20893" w:rsidRPr="0043648E" w:rsidRDefault="00FF78B0" w:rsidP="008D798D">
            <w:pPr>
              <w:spacing w:line="240" w:lineRule="auto"/>
              <w:ind w:left="-109" w:right="-148"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47A42">
              <w:rPr>
                <w:sz w:val="24"/>
                <w:szCs w:val="24"/>
              </w:rPr>
              <w:t xml:space="preserve">     </w:t>
            </w:r>
            <w:r w:rsidR="00B20893" w:rsidRPr="0043648E">
              <w:rPr>
                <w:sz w:val="24"/>
                <w:szCs w:val="24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7A42" w:rsidRPr="000B0915" w:rsidRDefault="00E47A42" w:rsidP="008D798D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</w:p>
          <w:p w:rsidR="00B20893" w:rsidRPr="000B0915" w:rsidRDefault="00B20893" w:rsidP="008D798D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511687.71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A42" w:rsidRPr="000B0915" w:rsidRDefault="00E47A42" w:rsidP="008D798D">
            <w:pPr>
              <w:spacing w:line="240" w:lineRule="auto"/>
              <w:ind w:right="-109" w:firstLine="0"/>
              <w:jc w:val="center"/>
              <w:rPr>
                <w:iCs/>
                <w:sz w:val="24"/>
                <w:szCs w:val="24"/>
              </w:rPr>
            </w:pPr>
          </w:p>
          <w:p w:rsidR="00B20893" w:rsidRPr="000B0915" w:rsidRDefault="00FF78B0" w:rsidP="008D798D">
            <w:pPr>
              <w:spacing w:line="240" w:lineRule="auto"/>
              <w:ind w:right="-109" w:firstLine="0"/>
              <w:rPr>
                <w:iCs/>
                <w:sz w:val="24"/>
                <w:szCs w:val="24"/>
              </w:rPr>
            </w:pPr>
            <w:r w:rsidRPr="000B0915">
              <w:rPr>
                <w:iCs/>
                <w:sz w:val="24"/>
                <w:szCs w:val="24"/>
              </w:rPr>
              <w:t>1299124.23</w:t>
            </w:r>
          </w:p>
        </w:tc>
      </w:tr>
      <w:tr w:rsidR="00B20893" w:rsidRPr="0043648E" w:rsidTr="009070F0">
        <w:trPr>
          <w:trHeight w:val="288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1047F9" w:rsidRDefault="00B20893" w:rsidP="00C12C69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0893" w:rsidRPr="0043648E" w:rsidRDefault="00E47A42" w:rsidP="008D798D">
            <w:pPr>
              <w:spacing w:line="240" w:lineRule="auto"/>
              <w:ind w:right="1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B20893" w:rsidRPr="0043648E">
              <w:rPr>
                <w:sz w:val="24"/>
                <w:szCs w:val="24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893" w:rsidRPr="000B0915" w:rsidRDefault="00B20893" w:rsidP="008D798D">
            <w:pPr>
              <w:spacing w:line="240" w:lineRule="auto"/>
              <w:ind w:right="-111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511684.06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93" w:rsidRPr="000B0915" w:rsidRDefault="00FF78B0" w:rsidP="008D798D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0B0915">
              <w:rPr>
                <w:iCs/>
                <w:sz w:val="24"/>
                <w:szCs w:val="24"/>
              </w:rPr>
              <w:t>1299127.74</w:t>
            </w:r>
          </w:p>
        </w:tc>
      </w:tr>
      <w:tr w:rsidR="00B20893" w:rsidRPr="0043648E" w:rsidTr="009070F0">
        <w:trPr>
          <w:trHeight w:val="77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1047F9" w:rsidRDefault="00B20893" w:rsidP="00C12C69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0893" w:rsidRPr="0043648E" w:rsidRDefault="00B20893" w:rsidP="008D798D">
            <w:pPr>
              <w:spacing w:line="240" w:lineRule="auto"/>
              <w:ind w:left="-109" w:right="180" w:firstLine="28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893" w:rsidRPr="000B0915" w:rsidRDefault="00B20893" w:rsidP="008D798D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511669.56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93" w:rsidRPr="000B0915" w:rsidRDefault="009070F0" w:rsidP="008D798D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0B0915">
              <w:rPr>
                <w:iCs/>
                <w:sz w:val="24"/>
                <w:szCs w:val="24"/>
              </w:rPr>
              <w:t>1299115.73</w:t>
            </w:r>
          </w:p>
        </w:tc>
      </w:tr>
      <w:tr w:rsidR="00B20893" w:rsidRPr="0043648E" w:rsidTr="008D798D">
        <w:trPr>
          <w:trHeight w:val="41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1047F9" w:rsidRDefault="00B20893" w:rsidP="00C12C69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0893" w:rsidRPr="0043648E" w:rsidRDefault="00FF78B0" w:rsidP="008D798D">
            <w:pPr>
              <w:spacing w:line="240" w:lineRule="auto"/>
              <w:ind w:left="-109" w:right="180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20893">
              <w:rPr>
                <w:sz w:val="24"/>
                <w:szCs w:val="24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893" w:rsidRPr="000B0915" w:rsidRDefault="00B20893" w:rsidP="008D798D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511674.82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93" w:rsidRPr="000B0915" w:rsidRDefault="009070F0" w:rsidP="008D798D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0B0915">
              <w:rPr>
                <w:iCs/>
                <w:sz w:val="24"/>
                <w:szCs w:val="24"/>
              </w:rPr>
              <w:t>1299110.64</w:t>
            </w:r>
          </w:p>
        </w:tc>
      </w:tr>
      <w:tr w:rsidR="00B20893" w:rsidRPr="0043648E" w:rsidTr="008D798D">
        <w:trPr>
          <w:trHeight w:val="399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1047F9" w:rsidRDefault="00B20893" w:rsidP="00C12C69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893" w:rsidRPr="00E85557" w:rsidRDefault="00B20893" w:rsidP="00C12C69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0893" w:rsidRPr="0043648E" w:rsidRDefault="00FF78B0" w:rsidP="008D798D">
            <w:pPr>
              <w:spacing w:line="240" w:lineRule="auto"/>
              <w:ind w:right="1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070F0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893" w:rsidRPr="000B0915" w:rsidRDefault="009070F0" w:rsidP="008D798D">
            <w:pPr>
              <w:spacing w:line="240" w:lineRule="auto"/>
              <w:ind w:right="-111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511687.71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93" w:rsidRPr="000B0915" w:rsidRDefault="009070F0" w:rsidP="008D798D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0B0915">
              <w:rPr>
                <w:iCs/>
                <w:sz w:val="24"/>
                <w:szCs w:val="24"/>
              </w:rPr>
              <w:t>1299124.23</w:t>
            </w:r>
          </w:p>
        </w:tc>
      </w:tr>
      <w:tr w:rsidR="00C12C69" w:rsidRPr="0043648E" w:rsidTr="009070F0">
        <w:trPr>
          <w:trHeight w:val="344"/>
        </w:trPr>
        <w:tc>
          <w:tcPr>
            <w:tcW w:w="4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1047F9" w:rsidRDefault="00C12C69" w:rsidP="008C6B1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1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ЗУ 2</w:t>
            </w:r>
          </w:p>
        </w:tc>
        <w:tc>
          <w:tcPr>
            <w:tcW w:w="9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  <w:r w:rsidRPr="00E85557">
              <w:rPr>
                <w:rFonts w:eastAsia="Calibri"/>
                <w:sz w:val="24"/>
                <w:szCs w:val="24"/>
              </w:rPr>
              <w:t>для прохода или проезда через земельный участок</w:t>
            </w:r>
          </w:p>
          <w:p w:rsidR="00C12C69" w:rsidRPr="00E85557" w:rsidRDefault="00C12C69" w:rsidP="008C6B1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3000DC" w:rsidP="003000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r w:rsidR="00C12C69">
              <w:rPr>
                <w:iCs/>
                <w:sz w:val="24"/>
                <w:szCs w:val="24"/>
              </w:rPr>
              <w:t>516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8D798D">
            <w:pPr>
              <w:tabs>
                <w:tab w:val="left" w:pos="-153"/>
                <w:tab w:val="left" w:pos="414"/>
              </w:tabs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8D798D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511674.82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9070F0" w:rsidP="008D798D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 xml:space="preserve"> </w:t>
            </w:r>
            <w:r w:rsidR="00C12C69" w:rsidRPr="000B0915">
              <w:rPr>
                <w:color w:val="000000"/>
                <w:sz w:val="24"/>
                <w:szCs w:val="24"/>
              </w:rPr>
              <w:t>1299110.64</w:t>
            </w:r>
          </w:p>
        </w:tc>
      </w:tr>
      <w:tr w:rsidR="00C12C69" w:rsidRPr="0043648E" w:rsidTr="000B0915">
        <w:trPr>
          <w:trHeight w:val="327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tabs>
                <w:tab w:val="left" w:pos="-153"/>
                <w:tab w:val="left" w:pos="414"/>
              </w:tabs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511663.37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1299097.38</w:t>
            </w:r>
          </w:p>
        </w:tc>
      </w:tr>
      <w:tr w:rsidR="00C12C69" w:rsidRPr="0043648E" w:rsidTr="000B0915">
        <w:trPr>
          <w:trHeight w:val="27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tabs>
                <w:tab w:val="left" w:pos="-153"/>
                <w:tab w:val="left" w:pos="414"/>
              </w:tabs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511612.60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1299044.89</w:t>
            </w:r>
          </w:p>
        </w:tc>
      </w:tr>
      <w:tr w:rsidR="00C12C69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tabs>
                <w:tab w:val="left" w:pos="-153"/>
                <w:tab w:val="left" w:pos="414"/>
              </w:tabs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511606.96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1299050.61</w:t>
            </w:r>
          </w:p>
        </w:tc>
      </w:tr>
      <w:tr w:rsidR="00C12C69" w:rsidRPr="0043648E" w:rsidTr="000B0915">
        <w:trPr>
          <w:trHeight w:val="283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tabs>
                <w:tab w:val="left" w:pos="-153"/>
                <w:tab w:val="left" w:pos="414"/>
              </w:tabs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511618.26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1299058.55</w:t>
            </w:r>
          </w:p>
        </w:tc>
      </w:tr>
      <w:tr w:rsidR="00C12C69" w:rsidRPr="0043648E" w:rsidTr="009070F0">
        <w:trPr>
          <w:trHeight w:val="12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tabs>
                <w:tab w:val="left" w:pos="-153"/>
                <w:tab w:val="left" w:pos="414"/>
              </w:tabs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511657.63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1299098.73</w:t>
            </w:r>
          </w:p>
        </w:tc>
      </w:tr>
      <w:tr w:rsidR="00C12C69" w:rsidRPr="0043648E" w:rsidTr="009070F0">
        <w:trPr>
          <w:trHeight w:val="19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tabs>
                <w:tab w:val="left" w:pos="-153"/>
                <w:tab w:val="left" w:pos="414"/>
              </w:tabs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511669.56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1299115.73</w:t>
            </w:r>
          </w:p>
        </w:tc>
      </w:tr>
      <w:tr w:rsidR="00C12C69" w:rsidRPr="0043648E" w:rsidTr="009070F0">
        <w:trPr>
          <w:trHeight w:val="13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C12C69">
            <w:pPr>
              <w:ind w:left="-108" w:right="-108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C12C69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DF2520" w:rsidP="0043648E">
            <w:pPr>
              <w:spacing w:line="240" w:lineRule="auto"/>
              <w:ind w:left="-818" w:right="180" w:firstLine="992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 xml:space="preserve"> </w:t>
            </w:r>
            <w:r w:rsidR="00C12C69" w:rsidRPr="0043648E">
              <w:rPr>
                <w:sz w:val="24"/>
                <w:szCs w:val="24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511674.82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1299110.64</w:t>
            </w:r>
          </w:p>
        </w:tc>
      </w:tr>
      <w:tr w:rsidR="00C12C69" w:rsidRPr="0043648E" w:rsidTr="009070F0">
        <w:trPr>
          <w:trHeight w:val="293"/>
        </w:trPr>
        <w:tc>
          <w:tcPr>
            <w:tcW w:w="4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  <w:p w:rsidR="00C12C69" w:rsidRPr="001047F9" w:rsidRDefault="003000DC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1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  <w:p w:rsidR="00C12C69" w:rsidRPr="00E85557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  <w:r w:rsidRPr="00E85557">
              <w:rPr>
                <w:iCs/>
                <w:sz w:val="24"/>
                <w:szCs w:val="24"/>
              </w:rPr>
              <w:t>ЗУ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E85557">
              <w:rPr>
                <w:iCs/>
                <w:sz w:val="24"/>
                <w:szCs w:val="24"/>
              </w:rPr>
              <w:t xml:space="preserve">1 </w:t>
            </w:r>
          </w:p>
        </w:tc>
        <w:tc>
          <w:tcPr>
            <w:tcW w:w="9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C12C69" w:rsidRPr="00E85557" w:rsidRDefault="00C12C69" w:rsidP="008C6B1B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  <w:r w:rsidRPr="00E85557">
              <w:rPr>
                <w:rFonts w:eastAsia="Calibri"/>
                <w:sz w:val="24"/>
                <w:szCs w:val="24"/>
              </w:rPr>
              <w:t>для прохода или проезда через земельный участок</w:t>
            </w:r>
          </w:p>
          <w:p w:rsidR="00C12C69" w:rsidRPr="00E85557" w:rsidRDefault="00C12C69" w:rsidP="008C6B1B">
            <w:pPr>
              <w:ind w:left="-45" w:right="-50" w:firstLine="45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Pr="00E85557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511590.30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1299070.68</w:t>
            </w:r>
          </w:p>
        </w:tc>
      </w:tr>
      <w:tr w:rsidR="00C12C69" w:rsidRPr="0043648E" w:rsidTr="009070F0">
        <w:trPr>
          <w:trHeight w:val="224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511581.81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1299078.94</w:t>
            </w:r>
          </w:p>
        </w:tc>
      </w:tr>
      <w:tr w:rsidR="00C12C69" w:rsidRPr="0043648E" w:rsidTr="009070F0">
        <w:trPr>
          <w:trHeight w:val="224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511578.93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1299081.67</w:t>
            </w:r>
          </w:p>
        </w:tc>
      </w:tr>
      <w:tr w:rsidR="00C12C69" w:rsidRPr="0043648E" w:rsidTr="009070F0">
        <w:trPr>
          <w:trHeight w:val="19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511572.58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1299075.25</w:t>
            </w:r>
          </w:p>
        </w:tc>
      </w:tr>
      <w:tr w:rsidR="00C12C69" w:rsidRPr="0043648E" w:rsidTr="009070F0">
        <w:trPr>
          <w:trHeight w:val="19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511564.87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1299075.49</w:t>
            </w:r>
          </w:p>
        </w:tc>
      </w:tr>
      <w:tr w:rsidR="00C12C69" w:rsidRPr="0043648E" w:rsidTr="009070F0">
        <w:trPr>
          <w:trHeight w:val="15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511563.31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1299073.94</w:t>
            </w:r>
          </w:p>
        </w:tc>
      </w:tr>
      <w:tr w:rsidR="00C12C69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511566.87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1299070.43</w:t>
            </w:r>
          </w:p>
        </w:tc>
      </w:tr>
      <w:tr w:rsidR="00C12C69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511574.65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1299070.23</w:t>
            </w:r>
          </w:p>
        </w:tc>
      </w:tr>
      <w:tr w:rsidR="00C12C69" w:rsidRPr="0043648E" w:rsidTr="009070F0">
        <w:trPr>
          <w:trHeight w:val="13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511577.47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1299073.09</w:t>
            </w:r>
          </w:p>
        </w:tc>
      </w:tr>
      <w:tr w:rsidR="00C12C69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tabs>
                <w:tab w:val="left" w:pos="580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511580.98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1299076.65</w:t>
            </w:r>
          </w:p>
        </w:tc>
      </w:tr>
      <w:tr w:rsidR="00C12C69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tabs>
                <w:tab w:val="left" w:pos="580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511588.65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1299069.01</w:t>
            </w:r>
          </w:p>
        </w:tc>
      </w:tr>
      <w:tr w:rsidR="00C12C69" w:rsidRPr="0043648E" w:rsidTr="009070F0">
        <w:trPr>
          <w:trHeight w:val="254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13" w:right="-109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08" w:right="-108" w:hanging="7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autoSpaceDE w:val="0"/>
              <w:adjustRightInd w:val="0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C69" w:rsidRDefault="00C12C69" w:rsidP="008C6B1B">
            <w:pPr>
              <w:ind w:left="-159" w:right="-116" w:hanging="2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43648E" w:rsidRDefault="00C12C69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tabs>
                <w:tab w:val="left" w:pos="580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511590.30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C69" w:rsidRPr="000B0915" w:rsidRDefault="00C12C69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1299070.68</w:t>
            </w:r>
          </w:p>
        </w:tc>
      </w:tr>
      <w:tr w:rsidR="003000DC" w:rsidRPr="0043648E" w:rsidTr="009070F0">
        <w:trPr>
          <w:trHeight w:val="180"/>
        </w:trPr>
        <w:tc>
          <w:tcPr>
            <w:tcW w:w="4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Pr="001047F9" w:rsidRDefault="003000DC" w:rsidP="008C6B1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1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Pr="00E85557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ЗУ 3</w:t>
            </w:r>
          </w:p>
        </w:tc>
        <w:tc>
          <w:tcPr>
            <w:tcW w:w="9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3000DC" w:rsidRPr="00E85557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  <w:r w:rsidRPr="00E85557">
              <w:rPr>
                <w:rFonts w:eastAsia="Calibri"/>
                <w:sz w:val="24"/>
                <w:szCs w:val="24"/>
              </w:rPr>
              <w:t>для прохода или проезда через земельный участок</w:t>
            </w:r>
          </w:p>
          <w:p w:rsidR="003000DC" w:rsidRPr="00E85557" w:rsidRDefault="003000DC" w:rsidP="008C6B1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Pr="00E85557" w:rsidRDefault="003000DC" w:rsidP="003000DC">
            <w:pPr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366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F94F37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 xml:space="preserve"> </w:t>
            </w:r>
            <w:r w:rsidR="003000DC" w:rsidRPr="0043648E">
              <w:rPr>
                <w:sz w:val="24"/>
                <w:szCs w:val="24"/>
              </w:rPr>
              <w:t>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tabs>
                <w:tab w:val="left" w:pos="580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511628.49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1299021.68</w:t>
            </w:r>
          </w:p>
        </w:tc>
      </w:tr>
      <w:tr w:rsidR="003000DC" w:rsidRPr="0043648E" w:rsidTr="009070F0">
        <w:trPr>
          <w:trHeight w:val="12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F94F37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 xml:space="preserve"> </w:t>
            </w:r>
            <w:r w:rsidR="003000DC" w:rsidRPr="0043648E">
              <w:rPr>
                <w:sz w:val="24"/>
                <w:szCs w:val="24"/>
              </w:rPr>
              <w:t>22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tabs>
                <w:tab w:val="left" w:pos="580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511631.88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1299025.36</w:t>
            </w:r>
          </w:p>
        </w:tc>
      </w:tr>
      <w:tr w:rsidR="003000DC" w:rsidRPr="0043648E" w:rsidTr="009070F0">
        <w:trPr>
          <w:trHeight w:val="269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511612.60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1299044.89</w:t>
            </w:r>
          </w:p>
        </w:tc>
      </w:tr>
      <w:tr w:rsidR="003000DC" w:rsidRPr="0043648E" w:rsidTr="009070F0">
        <w:trPr>
          <w:trHeight w:val="19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511606.96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1299050.61</w:t>
            </w:r>
          </w:p>
        </w:tc>
      </w:tr>
      <w:tr w:rsidR="003000DC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511600.27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1299057.38</w:t>
            </w:r>
          </w:p>
        </w:tc>
      </w:tr>
      <w:tr w:rsidR="003000DC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511588.65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1299069.01</w:t>
            </w:r>
          </w:p>
        </w:tc>
      </w:tr>
      <w:tr w:rsidR="003000DC" w:rsidRPr="0043648E" w:rsidTr="009070F0">
        <w:trPr>
          <w:trHeight w:val="13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511580.98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1299076.65</w:t>
            </w:r>
          </w:p>
        </w:tc>
      </w:tr>
      <w:tr w:rsidR="003000DC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511577.47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1299073.09</w:t>
            </w:r>
          </w:p>
        </w:tc>
      </w:tr>
      <w:tr w:rsidR="003000DC" w:rsidRPr="0043648E" w:rsidTr="009070F0">
        <w:trPr>
          <w:trHeight w:val="19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511628.49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1299021.68</w:t>
            </w:r>
          </w:p>
        </w:tc>
      </w:tr>
      <w:tr w:rsidR="003000DC" w:rsidRPr="0043648E" w:rsidTr="009070F0">
        <w:trPr>
          <w:trHeight w:val="224"/>
        </w:trPr>
        <w:tc>
          <w:tcPr>
            <w:tcW w:w="4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Pr="001047F9" w:rsidRDefault="006C5EE1" w:rsidP="006C5EE1">
            <w:pPr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   </w:t>
            </w:r>
            <w:r w:rsidR="003000DC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11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Pr="00E85557" w:rsidRDefault="006C5EE1" w:rsidP="006C5EE1">
            <w:pPr>
              <w:ind w:left="-108" w:right="-10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</w:t>
            </w:r>
            <w:r w:rsidR="003000DC">
              <w:rPr>
                <w:iCs/>
                <w:sz w:val="24"/>
                <w:szCs w:val="24"/>
              </w:rPr>
              <w:t>ЗУ 3</w:t>
            </w:r>
          </w:p>
        </w:tc>
        <w:tc>
          <w:tcPr>
            <w:tcW w:w="9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3000DC" w:rsidRPr="00E85557" w:rsidRDefault="003000DC" w:rsidP="006C5EE1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  <w:r w:rsidRPr="00E85557">
              <w:rPr>
                <w:rFonts w:eastAsia="Calibri"/>
                <w:sz w:val="24"/>
                <w:szCs w:val="24"/>
              </w:rPr>
              <w:t>для прохода или проезда через земельный участок</w:t>
            </w:r>
          </w:p>
          <w:p w:rsidR="003000DC" w:rsidRPr="00E85557" w:rsidRDefault="003000DC" w:rsidP="008C6B1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Pr="00E85557" w:rsidRDefault="003000DC" w:rsidP="003000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888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511566.87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1299070.43</w:t>
            </w:r>
          </w:p>
        </w:tc>
      </w:tr>
      <w:tr w:rsidR="003000DC" w:rsidRPr="0043648E" w:rsidTr="009070F0">
        <w:trPr>
          <w:trHeight w:val="239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511563.31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1299073.94</w:t>
            </w:r>
          </w:p>
        </w:tc>
      </w:tr>
      <w:tr w:rsidR="003000DC" w:rsidRPr="0043648E" w:rsidTr="009070F0">
        <w:trPr>
          <w:trHeight w:val="18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511553.29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1299063.97</w:t>
            </w:r>
          </w:p>
        </w:tc>
      </w:tr>
      <w:tr w:rsidR="003000DC" w:rsidRPr="0043648E" w:rsidTr="009070F0">
        <w:trPr>
          <w:trHeight w:val="15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511510.81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1299106.11</w:t>
            </w:r>
          </w:p>
        </w:tc>
      </w:tr>
      <w:tr w:rsidR="003000DC" w:rsidRPr="0043648E" w:rsidTr="009070F0">
        <w:trPr>
          <w:trHeight w:val="15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511507.19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1299108.09</w:t>
            </w:r>
          </w:p>
        </w:tc>
      </w:tr>
      <w:tr w:rsidR="003000DC" w:rsidRPr="0043648E" w:rsidTr="009070F0">
        <w:trPr>
          <w:trHeight w:val="15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511502.94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1299108.16</w:t>
            </w:r>
          </w:p>
        </w:tc>
      </w:tr>
      <w:tr w:rsidR="003000DC" w:rsidRPr="0043648E" w:rsidTr="009070F0">
        <w:trPr>
          <w:trHeight w:val="12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511498.99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1299105.96</w:t>
            </w:r>
          </w:p>
        </w:tc>
      </w:tr>
      <w:tr w:rsidR="003000DC" w:rsidRPr="0043648E" w:rsidTr="009070F0">
        <w:trPr>
          <w:trHeight w:val="209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29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511464.17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1299071.98</w:t>
            </w:r>
          </w:p>
        </w:tc>
      </w:tr>
      <w:tr w:rsidR="003000DC" w:rsidRPr="0043648E" w:rsidTr="009070F0">
        <w:trPr>
          <w:trHeight w:val="13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153" w:right="-80" w:firstLine="0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1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511463.80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1299068.78</w:t>
            </w:r>
          </w:p>
        </w:tc>
      </w:tr>
      <w:tr w:rsidR="003000DC" w:rsidRPr="0043648E" w:rsidTr="009070F0">
        <w:trPr>
          <w:trHeight w:val="9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511465.52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1299064.78</w:t>
            </w:r>
          </w:p>
        </w:tc>
      </w:tr>
      <w:tr w:rsidR="003000DC" w:rsidRPr="0043648E" w:rsidTr="009070F0">
        <w:trPr>
          <w:trHeight w:val="13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511481.74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1299047.33</w:t>
            </w:r>
          </w:p>
        </w:tc>
      </w:tr>
      <w:tr w:rsidR="003000DC" w:rsidRPr="0043648E" w:rsidTr="009070F0">
        <w:trPr>
          <w:trHeight w:val="209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511481.58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1299043.70</w:t>
            </w:r>
          </w:p>
        </w:tc>
      </w:tr>
      <w:tr w:rsidR="003000DC" w:rsidRPr="0043648E" w:rsidTr="009070F0">
        <w:trPr>
          <w:trHeight w:val="15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511475.62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1299037.58</w:t>
            </w:r>
          </w:p>
        </w:tc>
      </w:tr>
      <w:tr w:rsidR="003000DC" w:rsidRPr="0043648E" w:rsidTr="009070F0">
        <w:trPr>
          <w:trHeight w:val="18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511479.44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1299034.34</w:t>
            </w:r>
          </w:p>
        </w:tc>
      </w:tr>
      <w:tr w:rsidR="003000DC" w:rsidRPr="0043648E" w:rsidTr="009070F0">
        <w:trPr>
          <w:trHeight w:val="15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511490.29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1299045.47</w:t>
            </w:r>
          </w:p>
        </w:tc>
      </w:tr>
      <w:tr w:rsidR="003000DC" w:rsidRPr="0043648E" w:rsidTr="009070F0">
        <w:trPr>
          <w:trHeight w:val="15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511469.77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1299067.55</w:t>
            </w:r>
          </w:p>
        </w:tc>
      </w:tr>
      <w:tr w:rsidR="003000DC" w:rsidRPr="0043648E" w:rsidTr="009070F0">
        <w:trPr>
          <w:trHeight w:val="12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511468.92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04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1299069.53</w:t>
            </w:r>
          </w:p>
        </w:tc>
      </w:tr>
      <w:tr w:rsidR="003000DC" w:rsidRPr="0043648E" w:rsidTr="009070F0">
        <w:trPr>
          <w:trHeight w:val="9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39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511469.14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1299071.41</w:t>
            </w:r>
          </w:p>
        </w:tc>
      </w:tr>
      <w:tr w:rsidR="003000DC" w:rsidRPr="0043648E" w:rsidTr="009070F0">
        <w:trPr>
          <w:trHeight w:val="239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40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511501.96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1299101.88</w:t>
            </w:r>
          </w:p>
        </w:tc>
      </w:tr>
      <w:tr w:rsidR="003000DC" w:rsidRPr="0043648E" w:rsidTr="009070F0">
        <w:trPr>
          <w:trHeight w:val="10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41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511504.21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1299103.14</w:t>
            </w:r>
          </w:p>
        </w:tc>
      </w:tr>
      <w:tr w:rsidR="003000DC" w:rsidRPr="0043648E" w:rsidTr="009070F0">
        <w:trPr>
          <w:trHeight w:val="224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511505.88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1299103.11</w:t>
            </w:r>
          </w:p>
        </w:tc>
      </w:tr>
      <w:tr w:rsidR="003000DC" w:rsidRPr="0043648E" w:rsidTr="009070F0">
        <w:trPr>
          <w:trHeight w:val="90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43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tabs>
                <w:tab w:val="left" w:pos="296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511507.79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47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1299102.06</w:t>
            </w:r>
          </w:p>
        </w:tc>
      </w:tr>
      <w:tr w:rsidR="003000DC" w:rsidRPr="0043648E" w:rsidTr="009070F0">
        <w:trPr>
          <w:trHeight w:val="239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tabs>
                <w:tab w:val="left" w:pos="296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511553.29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5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1299056.92</w:t>
            </w:r>
          </w:p>
        </w:tc>
      </w:tr>
      <w:tr w:rsidR="003000DC" w:rsidRPr="0043648E" w:rsidTr="009070F0">
        <w:trPr>
          <w:trHeight w:val="165"/>
        </w:trPr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8C6B1B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autoSpaceDE w:val="0"/>
              <w:adjustRightInd w:val="0"/>
              <w:spacing w:line="240" w:lineRule="auto"/>
              <w:ind w:left="-83" w:right="-42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0DC" w:rsidRDefault="003000DC" w:rsidP="003000DC">
            <w:pPr>
              <w:rPr>
                <w:i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43648E" w:rsidRDefault="003000DC" w:rsidP="0043648E">
            <w:pPr>
              <w:spacing w:line="240" w:lineRule="auto"/>
              <w:ind w:left="-818" w:right="180" w:firstLine="992"/>
              <w:jc w:val="center"/>
              <w:rPr>
                <w:sz w:val="24"/>
                <w:szCs w:val="24"/>
              </w:rPr>
            </w:pPr>
            <w:r w:rsidRPr="0043648E">
              <w:rPr>
                <w:sz w:val="24"/>
                <w:szCs w:val="24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tabs>
                <w:tab w:val="left" w:pos="296"/>
              </w:tabs>
              <w:spacing w:line="240" w:lineRule="auto"/>
              <w:ind w:left="-129" w:right="-111" w:firstLine="0"/>
              <w:jc w:val="center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511566.87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0DC" w:rsidRPr="000B0915" w:rsidRDefault="003000DC" w:rsidP="0043648E">
            <w:pPr>
              <w:spacing w:line="240" w:lineRule="auto"/>
              <w:ind w:left="-113" w:right="-155" w:firstLine="0"/>
              <w:rPr>
                <w:color w:val="000000"/>
                <w:sz w:val="24"/>
                <w:szCs w:val="24"/>
              </w:rPr>
            </w:pPr>
            <w:r w:rsidRPr="000B0915">
              <w:rPr>
                <w:color w:val="000000"/>
                <w:sz w:val="24"/>
                <w:szCs w:val="24"/>
              </w:rPr>
              <w:t>1299070.43</w:t>
            </w:r>
          </w:p>
        </w:tc>
      </w:tr>
    </w:tbl>
    <w:p w:rsidR="008C6B1B" w:rsidRPr="008B1B1D" w:rsidRDefault="008C6B1B" w:rsidP="00D66A25">
      <w:pPr>
        <w:keepNext/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территорий.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Согласно данным </w:t>
      </w:r>
      <w:proofErr w:type="spellStart"/>
      <w:r w:rsidRPr="008B1B1D">
        <w:rPr>
          <w:sz w:val="28"/>
          <w:szCs w:val="28"/>
          <w:shd w:val="clear" w:color="auto" w:fill="FFFFFF"/>
        </w:rPr>
        <w:t>Росреестра</w:t>
      </w:r>
      <w:proofErr w:type="spellEnd"/>
      <w:r w:rsidRPr="008B1B1D">
        <w:rPr>
          <w:sz w:val="28"/>
          <w:szCs w:val="28"/>
          <w:shd w:val="clear" w:color="auto" w:fill="FFFFFF"/>
        </w:rPr>
        <w:t xml:space="preserve"> в границах рассматриваемой территории расположены следующие зоны с особыми условиями использования: </w:t>
      </w:r>
    </w:p>
    <w:p w:rsidR="008C6B1B" w:rsidRPr="006A763E" w:rsidRDefault="008C6B1B" w:rsidP="00D66A25">
      <w:pPr>
        <w:pStyle w:val="af"/>
        <w:numPr>
          <w:ilvl w:val="0"/>
          <w:numId w:val="5"/>
        </w:numPr>
        <w:tabs>
          <w:tab w:val="left" w:pos="709"/>
        </w:tabs>
        <w:spacing w:line="360" w:lineRule="auto"/>
        <w:ind w:left="0" w:right="-1" w:firstLine="709"/>
        <w:rPr>
          <w:sz w:val="28"/>
          <w:szCs w:val="28"/>
        </w:rPr>
      </w:pPr>
      <w:r w:rsidRPr="006A763E">
        <w:rPr>
          <w:sz w:val="28"/>
          <w:szCs w:val="28"/>
        </w:rPr>
        <w:t xml:space="preserve">Охранная зона инженерных коммуникаций. Зона охраны искусственных объектов. Реестровый номер 36:34-6.41. Наименование: «Охранная зона ВЛ-35 </w:t>
      </w:r>
      <w:proofErr w:type="spellStart"/>
      <w:r w:rsidRPr="006A763E">
        <w:rPr>
          <w:sz w:val="28"/>
          <w:szCs w:val="28"/>
        </w:rPr>
        <w:t>кВ</w:t>
      </w:r>
      <w:proofErr w:type="spellEnd"/>
      <w:r w:rsidRPr="006A763E">
        <w:rPr>
          <w:sz w:val="28"/>
          <w:szCs w:val="28"/>
        </w:rPr>
        <w:t xml:space="preserve"> 3, 4, 75, 76, ПС ТЭЦ-1-ПС Э/ПРИБ-ПС 19-ПС              22-ПС 10-ПС 14».</w:t>
      </w:r>
    </w:p>
    <w:p w:rsidR="008C6B1B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Перечень ограничений прав в</w:t>
      </w:r>
      <w:r w:rsidR="001C39D6">
        <w:rPr>
          <w:sz w:val="28"/>
          <w:szCs w:val="28"/>
          <w:shd w:val="clear" w:color="auto" w:fill="FFFFFF"/>
        </w:rPr>
        <w:t xml:space="preserve"> границах такой зоны определен </w:t>
      </w:r>
      <w:r w:rsidRPr="008B1B1D">
        <w:rPr>
          <w:sz w:val="28"/>
          <w:szCs w:val="28"/>
          <w:shd w:val="clear" w:color="auto" w:fill="FFFFFF"/>
        </w:rPr>
        <w:t>Правилами установления охранных зон объектов электросетевого хозяйства и особых условий использования земельных участков, расположенных в границ</w:t>
      </w:r>
      <w:r w:rsidR="001C39D6">
        <w:rPr>
          <w:sz w:val="28"/>
          <w:szCs w:val="28"/>
          <w:shd w:val="clear" w:color="auto" w:fill="FFFFFF"/>
        </w:rPr>
        <w:t>ах таких зон, утвержденными п</w:t>
      </w:r>
      <w:r w:rsidRPr="008B1B1D">
        <w:rPr>
          <w:sz w:val="28"/>
          <w:szCs w:val="28"/>
          <w:shd w:val="clear" w:color="auto" w:fill="FFFFFF"/>
        </w:rPr>
        <w:t xml:space="preserve">остановлением Правительства Российской </w:t>
      </w:r>
      <w:r>
        <w:rPr>
          <w:sz w:val="28"/>
          <w:szCs w:val="28"/>
          <w:shd w:val="clear" w:color="auto" w:fill="FFFFFF"/>
        </w:rPr>
        <w:t xml:space="preserve">Федерации от 24.02.2009 </w:t>
      </w:r>
      <w:r w:rsidRPr="008B1B1D">
        <w:rPr>
          <w:sz w:val="28"/>
          <w:szCs w:val="28"/>
          <w:shd w:val="clear" w:color="auto" w:fill="FFFFFF"/>
        </w:rPr>
        <w:t xml:space="preserve">№ 160.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</w:t>
      </w:r>
    </w:p>
    <w:p w:rsidR="00033885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proofErr w:type="gramStart"/>
      <w:r w:rsidRPr="008B1B1D">
        <w:rPr>
          <w:sz w:val="28"/>
          <w:szCs w:val="28"/>
          <w:shd w:val="clear" w:color="auto" w:fill="FFFFFF"/>
        </w:rPr>
        <w:t xml:space="preserve">а) в пределах охранных зон </w:t>
      </w:r>
      <w:r w:rsidR="001C39D6">
        <w:rPr>
          <w:sz w:val="28"/>
          <w:szCs w:val="28"/>
          <w:shd w:val="clear" w:color="auto" w:fill="FFFFFF"/>
        </w:rPr>
        <w:t>объектов электросетевого хозяйства напряжением с</w:t>
      </w:r>
      <w:r w:rsidRPr="008B1B1D">
        <w:rPr>
          <w:sz w:val="28"/>
          <w:szCs w:val="28"/>
          <w:shd w:val="clear" w:color="auto" w:fill="FFFFFF"/>
        </w:rPr>
        <w:t>выше 1000 вольт запрещается: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</w:t>
      </w:r>
      <w:r>
        <w:rPr>
          <w:sz w:val="28"/>
          <w:szCs w:val="28"/>
          <w:shd w:val="clear" w:color="auto" w:fill="FFFFFF"/>
        </w:rPr>
        <w:t xml:space="preserve">                          </w:t>
      </w:r>
      <w:r w:rsidRPr="008B1B1D">
        <w:rPr>
          <w:sz w:val="28"/>
          <w:szCs w:val="28"/>
          <w:shd w:val="clear" w:color="auto" w:fill="FFFFFF"/>
        </w:rPr>
        <w:t xml:space="preserve"> (в охранных зонах во</w:t>
      </w:r>
      <w:r w:rsidR="00033885">
        <w:rPr>
          <w:sz w:val="28"/>
          <w:szCs w:val="28"/>
          <w:shd w:val="clear" w:color="auto" w:fill="FFFFFF"/>
        </w:rPr>
        <w:t>здушных линий электропередачи);</w:t>
      </w:r>
      <w:proofErr w:type="gramEnd"/>
    </w:p>
    <w:p w:rsidR="00FF78B0" w:rsidRDefault="008C6B1B" w:rsidP="00780F55">
      <w:pPr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б) в пределах охранных зон без письменного решения о согласовании сетевых организаций юридическим и физическим лицам запрещается строительство, капитальный ре</w:t>
      </w:r>
      <w:r>
        <w:rPr>
          <w:sz w:val="28"/>
          <w:szCs w:val="28"/>
          <w:shd w:val="clear" w:color="auto" w:fill="FFFFFF"/>
        </w:rPr>
        <w:t xml:space="preserve">монт, </w:t>
      </w:r>
      <w:r w:rsidRPr="008B1B1D">
        <w:rPr>
          <w:sz w:val="28"/>
          <w:szCs w:val="28"/>
          <w:shd w:val="clear" w:color="auto" w:fill="FFFFFF"/>
        </w:rPr>
        <w:t xml:space="preserve">реконструкция или снос зданий и </w:t>
      </w:r>
      <w:r w:rsidRPr="008B1B1D">
        <w:rPr>
          <w:sz w:val="28"/>
          <w:szCs w:val="28"/>
          <w:shd w:val="clear" w:color="auto" w:fill="FFFFFF"/>
        </w:rPr>
        <w:lastRenderedPageBreak/>
        <w:t xml:space="preserve">сооружений. </w:t>
      </w:r>
    </w:p>
    <w:p w:rsidR="00FF78B0" w:rsidRDefault="008C6B1B" w:rsidP="00780F55">
      <w:pPr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2.</w:t>
      </w:r>
      <w:r w:rsidRPr="008B1B1D">
        <w:rPr>
          <w:sz w:val="28"/>
          <w:szCs w:val="28"/>
          <w:shd w:val="clear" w:color="auto" w:fill="FFFFFF"/>
        </w:rPr>
        <w:tab/>
        <w:t xml:space="preserve">Охранная зона инженерных коммуникаций. Зона охраны искусственных объектов. Реестровый номер 36:34-6.3073. Наименование: «Охранная зона Кабельная линия ТП-191 ТП-817, адрес (местоположение): Воронежская область </w:t>
      </w:r>
      <w:r>
        <w:rPr>
          <w:sz w:val="28"/>
          <w:szCs w:val="28"/>
          <w:shd w:val="clear" w:color="auto" w:fill="FFFFFF"/>
        </w:rPr>
        <w:t>г. Воронеж, ул. 20-летия Октября</w:t>
      </w:r>
      <w:r w:rsidRPr="008B1B1D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 w:rsidRPr="008B1B1D">
        <w:rPr>
          <w:sz w:val="28"/>
          <w:szCs w:val="28"/>
          <w:shd w:val="clear" w:color="auto" w:fill="FFFFFF"/>
        </w:rPr>
        <w:t xml:space="preserve">93т </w:t>
      </w:r>
      <w:r w:rsidR="00780F55">
        <w:rPr>
          <w:sz w:val="28"/>
          <w:szCs w:val="28"/>
          <w:shd w:val="clear" w:color="auto" w:fill="FFFFFF"/>
        </w:rPr>
        <w:t>–</w:t>
      </w:r>
      <w:r w:rsidRPr="008B1B1D">
        <w:rPr>
          <w:sz w:val="28"/>
          <w:szCs w:val="28"/>
          <w:shd w:val="clear" w:color="auto" w:fill="FFFFFF"/>
        </w:rPr>
        <w:t xml:space="preserve"> пер.</w:t>
      </w:r>
      <w:r w:rsidR="00780F55">
        <w:rPr>
          <w:sz w:val="28"/>
          <w:szCs w:val="28"/>
          <w:shd w:val="clear" w:color="auto" w:fill="FFFFFF"/>
        </w:rPr>
        <w:t> </w:t>
      </w:r>
      <w:r w:rsidRPr="008B1B1D">
        <w:rPr>
          <w:sz w:val="28"/>
          <w:szCs w:val="28"/>
          <w:shd w:val="clear" w:color="auto" w:fill="FFFFFF"/>
        </w:rPr>
        <w:t>Каховского, 18т».</w:t>
      </w:r>
    </w:p>
    <w:p w:rsidR="008C6B1B" w:rsidRPr="008B1B1D" w:rsidRDefault="008C6B1B" w:rsidP="00780F55">
      <w:pPr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Ограничения установлены согласно п. 8-10 Правил установления </w:t>
      </w:r>
      <w:r w:rsidR="00186A6B">
        <w:rPr>
          <w:sz w:val="28"/>
          <w:szCs w:val="28"/>
          <w:shd w:val="clear" w:color="auto" w:fill="FFFFFF"/>
        </w:rPr>
        <w:t xml:space="preserve">          </w:t>
      </w:r>
      <w:r w:rsidR="00780F55">
        <w:rPr>
          <w:sz w:val="28"/>
          <w:szCs w:val="28"/>
          <w:shd w:val="clear" w:color="auto" w:fill="FFFFFF"/>
        </w:rPr>
        <w:t>охранных зон</w:t>
      </w:r>
      <w:r w:rsidRPr="008B1B1D">
        <w:rPr>
          <w:sz w:val="28"/>
          <w:szCs w:val="28"/>
          <w:shd w:val="clear" w:color="auto" w:fill="FFFFFF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зон, утвержденных </w:t>
      </w:r>
      <w:r w:rsidR="00780F55">
        <w:rPr>
          <w:sz w:val="28"/>
          <w:szCs w:val="28"/>
          <w:shd w:val="clear" w:color="auto" w:fill="FFFFFF"/>
        </w:rPr>
        <w:t>п</w:t>
      </w:r>
      <w:r w:rsidRPr="008B1B1D">
        <w:rPr>
          <w:sz w:val="28"/>
          <w:szCs w:val="28"/>
          <w:shd w:val="clear" w:color="auto" w:fill="FFFFFF"/>
        </w:rPr>
        <w:t xml:space="preserve">остановлением </w:t>
      </w:r>
      <w:r>
        <w:rPr>
          <w:sz w:val="28"/>
          <w:szCs w:val="28"/>
          <w:shd w:val="clear" w:color="auto" w:fill="FFFFFF"/>
        </w:rPr>
        <w:t>Правительства Р</w:t>
      </w:r>
      <w:r w:rsidR="00E74C55">
        <w:rPr>
          <w:sz w:val="28"/>
          <w:szCs w:val="28"/>
          <w:shd w:val="clear" w:color="auto" w:fill="FFFFFF"/>
        </w:rPr>
        <w:t xml:space="preserve">оссийской </w:t>
      </w:r>
      <w:r>
        <w:rPr>
          <w:sz w:val="28"/>
          <w:szCs w:val="28"/>
          <w:shd w:val="clear" w:color="auto" w:fill="FFFFFF"/>
        </w:rPr>
        <w:t>Ф</w:t>
      </w:r>
      <w:r w:rsidR="00E74C55">
        <w:rPr>
          <w:sz w:val="28"/>
          <w:szCs w:val="28"/>
          <w:shd w:val="clear" w:color="auto" w:fill="FFFFFF"/>
        </w:rPr>
        <w:t>едерации</w:t>
      </w:r>
      <w:r>
        <w:rPr>
          <w:sz w:val="28"/>
          <w:szCs w:val="28"/>
          <w:shd w:val="clear" w:color="auto" w:fill="FFFFFF"/>
        </w:rPr>
        <w:t xml:space="preserve"> от</w:t>
      </w:r>
      <w:r w:rsidR="00780F55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24.02.2009</w:t>
      </w:r>
      <w:r w:rsidRPr="008B1B1D">
        <w:rPr>
          <w:sz w:val="28"/>
          <w:szCs w:val="28"/>
          <w:shd w:val="clear" w:color="auto" w:fill="FFFFFF"/>
        </w:rPr>
        <w:t xml:space="preserve"> №</w:t>
      </w:r>
      <w:r>
        <w:rPr>
          <w:sz w:val="28"/>
          <w:szCs w:val="28"/>
          <w:shd w:val="clear" w:color="auto" w:fill="FFFFFF"/>
        </w:rPr>
        <w:t xml:space="preserve"> </w:t>
      </w:r>
      <w:r w:rsidRPr="008B1B1D">
        <w:rPr>
          <w:sz w:val="28"/>
          <w:szCs w:val="28"/>
          <w:shd w:val="clear" w:color="auto" w:fill="FFFFFF"/>
        </w:rPr>
        <w:t xml:space="preserve">160. </w:t>
      </w:r>
    </w:p>
    <w:p w:rsidR="008C6B1B" w:rsidRPr="008B1B1D" w:rsidRDefault="008C6B1B" w:rsidP="00780F55">
      <w:pPr>
        <w:keepNext/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3. Охранная зона инженерных коммуникаций. Зона охраны искусственных объектов. Реестровый номер 36:34-6.1966. Наименование: «Охранная зона Кабельная линия ТП-817-ТП-981, адрес (местоположение): Воронежская область г. Воронеж, пер. </w:t>
      </w:r>
      <w:proofErr w:type="gramStart"/>
      <w:r w:rsidRPr="008B1B1D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</w:rPr>
        <w:t>аховского</w:t>
      </w:r>
      <w:proofErr w:type="gramEnd"/>
      <w:r>
        <w:rPr>
          <w:sz w:val="28"/>
          <w:szCs w:val="28"/>
          <w:shd w:val="clear" w:color="auto" w:fill="FFFFFF"/>
        </w:rPr>
        <w:t>, 18т – ул. Челюскинцев</w:t>
      </w:r>
      <w:r w:rsidRPr="008B1B1D">
        <w:rPr>
          <w:sz w:val="28"/>
          <w:szCs w:val="28"/>
          <w:shd w:val="clear" w:color="auto" w:fill="FFFFFF"/>
        </w:rPr>
        <w:t xml:space="preserve">, 84т». </w:t>
      </w:r>
    </w:p>
    <w:p w:rsidR="008C6B1B" w:rsidRPr="008B1B1D" w:rsidRDefault="008C6B1B" w:rsidP="00780F55">
      <w:pPr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Ограничения установлены согласно п. 8-10 Правил установления </w:t>
      </w:r>
      <w:r w:rsidR="00186A6B">
        <w:rPr>
          <w:sz w:val="28"/>
          <w:szCs w:val="28"/>
          <w:shd w:val="clear" w:color="auto" w:fill="FFFFFF"/>
        </w:rPr>
        <w:t xml:space="preserve">               </w:t>
      </w:r>
      <w:r w:rsidR="001C39D6">
        <w:rPr>
          <w:sz w:val="28"/>
          <w:szCs w:val="28"/>
          <w:shd w:val="clear" w:color="auto" w:fill="FFFFFF"/>
        </w:rPr>
        <w:t>охранных зон</w:t>
      </w:r>
      <w:r w:rsidRPr="008B1B1D">
        <w:rPr>
          <w:sz w:val="28"/>
          <w:szCs w:val="28"/>
          <w:shd w:val="clear" w:color="auto" w:fill="FFFFFF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зон, утвержденных </w:t>
      </w:r>
      <w:r w:rsidR="001C39D6">
        <w:rPr>
          <w:sz w:val="28"/>
          <w:szCs w:val="28"/>
          <w:shd w:val="clear" w:color="auto" w:fill="FFFFFF"/>
        </w:rPr>
        <w:t>п</w:t>
      </w:r>
      <w:r w:rsidR="00C1387E" w:rsidRPr="008B1B1D">
        <w:rPr>
          <w:sz w:val="28"/>
          <w:szCs w:val="28"/>
          <w:shd w:val="clear" w:color="auto" w:fill="FFFFFF"/>
        </w:rPr>
        <w:t xml:space="preserve">остановлением </w:t>
      </w:r>
      <w:r w:rsidR="00C1387E">
        <w:rPr>
          <w:sz w:val="28"/>
          <w:szCs w:val="28"/>
          <w:shd w:val="clear" w:color="auto" w:fill="FFFFFF"/>
        </w:rPr>
        <w:t>Правительства Российской Федерации</w:t>
      </w:r>
      <w:r>
        <w:rPr>
          <w:sz w:val="28"/>
          <w:szCs w:val="28"/>
          <w:shd w:val="clear" w:color="auto" w:fill="FFFFFF"/>
        </w:rPr>
        <w:t xml:space="preserve"> от 24.02.2009</w:t>
      </w:r>
      <w:r w:rsidRPr="008B1B1D">
        <w:rPr>
          <w:sz w:val="28"/>
          <w:szCs w:val="28"/>
          <w:shd w:val="clear" w:color="auto" w:fill="FFFFFF"/>
        </w:rPr>
        <w:t xml:space="preserve"> №</w:t>
      </w:r>
      <w:r>
        <w:rPr>
          <w:sz w:val="28"/>
          <w:szCs w:val="28"/>
          <w:shd w:val="clear" w:color="auto" w:fill="FFFFFF"/>
        </w:rPr>
        <w:t xml:space="preserve"> </w:t>
      </w:r>
      <w:r w:rsidRPr="008B1B1D">
        <w:rPr>
          <w:sz w:val="28"/>
          <w:szCs w:val="28"/>
          <w:shd w:val="clear" w:color="auto" w:fill="FFFFFF"/>
        </w:rPr>
        <w:t>160.</w:t>
      </w:r>
    </w:p>
    <w:p w:rsidR="008C6B1B" w:rsidRPr="008B1B1D" w:rsidRDefault="008C6B1B" w:rsidP="00780F55">
      <w:pPr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4. Охранная зона инженерных коммуникаций. Зона охраны искусственных объектов. Реестровый номер 36:34-6.3221. Наименование: «Охранная зона ТП-817, адрес (местоположение): Воронежская область,</w:t>
      </w:r>
      <w:r>
        <w:rPr>
          <w:sz w:val="28"/>
          <w:szCs w:val="28"/>
          <w:shd w:val="clear" w:color="auto" w:fill="FFFFFF"/>
        </w:rPr>
        <w:t xml:space="preserve">               </w:t>
      </w:r>
      <w:r w:rsidRPr="008B1B1D">
        <w:rPr>
          <w:sz w:val="28"/>
          <w:szCs w:val="28"/>
          <w:shd w:val="clear" w:color="auto" w:fill="FFFFFF"/>
        </w:rPr>
        <w:t xml:space="preserve"> г. Воронеж, переулок </w:t>
      </w:r>
      <w:proofErr w:type="gramStart"/>
      <w:r w:rsidRPr="008B1B1D">
        <w:rPr>
          <w:sz w:val="28"/>
          <w:szCs w:val="28"/>
          <w:shd w:val="clear" w:color="auto" w:fill="FFFFFF"/>
        </w:rPr>
        <w:t>Каховского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, дом 18т». </w:t>
      </w:r>
    </w:p>
    <w:p w:rsidR="00800B13" w:rsidRDefault="008C6B1B" w:rsidP="00780F55">
      <w:pPr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Ограничения установлены согласно п. 8-10 Правил установления </w:t>
      </w:r>
      <w:r w:rsidR="00186A6B">
        <w:rPr>
          <w:sz w:val="28"/>
          <w:szCs w:val="28"/>
          <w:shd w:val="clear" w:color="auto" w:fill="FFFFFF"/>
        </w:rPr>
        <w:t xml:space="preserve">             </w:t>
      </w:r>
      <w:r w:rsidR="001C39D6">
        <w:rPr>
          <w:sz w:val="28"/>
          <w:szCs w:val="28"/>
          <w:shd w:val="clear" w:color="auto" w:fill="FFFFFF"/>
        </w:rPr>
        <w:t>охранных зон</w:t>
      </w:r>
      <w:r w:rsidRPr="008B1B1D">
        <w:rPr>
          <w:sz w:val="28"/>
          <w:szCs w:val="28"/>
          <w:shd w:val="clear" w:color="auto" w:fill="FFFFFF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зон, утвержденных </w:t>
      </w:r>
      <w:r w:rsidR="001C39D6">
        <w:rPr>
          <w:sz w:val="28"/>
          <w:szCs w:val="28"/>
          <w:shd w:val="clear" w:color="auto" w:fill="FFFFFF"/>
        </w:rPr>
        <w:t>п</w:t>
      </w:r>
      <w:r w:rsidR="00C1387E" w:rsidRPr="008B1B1D">
        <w:rPr>
          <w:sz w:val="28"/>
          <w:szCs w:val="28"/>
          <w:shd w:val="clear" w:color="auto" w:fill="FFFFFF"/>
        </w:rPr>
        <w:t xml:space="preserve">остановлением </w:t>
      </w:r>
      <w:r w:rsidR="00C1387E">
        <w:rPr>
          <w:sz w:val="28"/>
          <w:szCs w:val="28"/>
          <w:shd w:val="clear" w:color="auto" w:fill="FFFFFF"/>
        </w:rPr>
        <w:t>Правительства Российской Федерации</w:t>
      </w:r>
      <w:r>
        <w:rPr>
          <w:sz w:val="28"/>
          <w:szCs w:val="28"/>
          <w:shd w:val="clear" w:color="auto" w:fill="FFFFFF"/>
        </w:rPr>
        <w:t xml:space="preserve"> от 24.02.2009</w:t>
      </w:r>
      <w:r w:rsidRPr="008B1B1D">
        <w:rPr>
          <w:sz w:val="28"/>
          <w:szCs w:val="28"/>
          <w:shd w:val="clear" w:color="auto" w:fill="FFFFFF"/>
        </w:rPr>
        <w:t xml:space="preserve"> №</w:t>
      </w:r>
      <w:r>
        <w:rPr>
          <w:sz w:val="28"/>
          <w:szCs w:val="28"/>
          <w:shd w:val="clear" w:color="auto" w:fill="FFFFFF"/>
        </w:rPr>
        <w:t xml:space="preserve"> </w:t>
      </w:r>
      <w:r w:rsidRPr="008B1B1D">
        <w:rPr>
          <w:sz w:val="28"/>
          <w:szCs w:val="28"/>
          <w:shd w:val="clear" w:color="auto" w:fill="FFFFFF"/>
        </w:rPr>
        <w:t>160.</w:t>
      </w:r>
    </w:p>
    <w:p w:rsidR="00186A6B" w:rsidRDefault="008C6B1B" w:rsidP="00780F55">
      <w:pPr>
        <w:tabs>
          <w:tab w:val="left" w:pos="709"/>
        </w:tabs>
        <w:spacing w:line="343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5. Охранная зона инженерных коммуникаций. Зона охраны </w:t>
      </w:r>
      <w:r w:rsidRPr="008B1B1D">
        <w:rPr>
          <w:sz w:val="28"/>
          <w:szCs w:val="28"/>
          <w:shd w:val="clear" w:color="auto" w:fill="FFFFFF"/>
        </w:rPr>
        <w:lastRenderedPageBreak/>
        <w:t>искусственных объектов. Реестровый номер 36:34-6.3328. Наименование: «Охранная зона Кабельная линия ТП-50 ТП-817, адрес (местоположение): Воронежская обла</w:t>
      </w:r>
      <w:r>
        <w:rPr>
          <w:sz w:val="28"/>
          <w:szCs w:val="28"/>
          <w:shd w:val="clear" w:color="auto" w:fill="FFFFFF"/>
        </w:rPr>
        <w:t>сть, г. Воронеж, ул.</w:t>
      </w:r>
      <w:r w:rsidR="00800B1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Челюскинцев</w:t>
      </w:r>
      <w:r w:rsidR="001C39D6">
        <w:rPr>
          <w:sz w:val="28"/>
          <w:szCs w:val="28"/>
          <w:shd w:val="clear" w:color="auto" w:fill="FFFFFF"/>
        </w:rPr>
        <w:t xml:space="preserve">, 84т  – </w:t>
      </w:r>
      <w:r w:rsidRPr="008B1B1D">
        <w:rPr>
          <w:sz w:val="28"/>
          <w:szCs w:val="28"/>
          <w:shd w:val="clear" w:color="auto" w:fill="FFFFFF"/>
        </w:rPr>
        <w:t xml:space="preserve"> ул. Крылова, 2».</w:t>
      </w:r>
    </w:p>
    <w:p w:rsidR="00186A6B" w:rsidRDefault="008C6B1B" w:rsidP="00186A6B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 </w:t>
      </w:r>
      <w:r w:rsidR="00186A6B">
        <w:rPr>
          <w:sz w:val="28"/>
          <w:szCs w:val="28"/>
          <w:shd w:val="clear" w:color="auto" w:fill="FFFFFF"/>
        </w:rPr>
        <w:t xml:space="preserve">  </w:t>
      </w:r>
      <w:r w:rsidRPr="008B1B1D">
        <w:rPr>
          <w:sz w:val="28"/>
          <w:szCs w:val="28"/>
          <w:shd w:val="clear" w:color="auto" w:fill="FFFFFF"/>
        </w:rPr>
        <w:t xml:space="preserve">Ограничения установлены согласно п. 8-10 Правил установления </w:t>
      </w:r>
      <w:r w:rsidR="001C39D6">
        <w:rPr>
          <w:sz w:val="28"/>
          <w:szCs w:val="28"/>
          <w:shd w:val="clear" w:color="auto" w:fill="FFFFFF"/>
        </w:rPr>
        <w:t>охранных зон</w:t>
      </w:r>
      <w:r w:rsidRPr="008B1B1D">
        <w:rPr>
          <w:sz w:val="28"/>
          <w:szCs w:val="28"/>
          <w:shd w:val="clear" w:color="auto" w:fill="FFFFFF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зон, утвержденных </w:t>
      </w:r>
      <w:r w:rsidR="001C39D6">
        <w:rPr>
          <w:sz w:val="28"/>
          <w:szCs w:val="28"/>
          <w:shd w:val="clear" w:color="auto" w:fill="FFFFFF"/>
        </w:rPr>
        <w:t>п</w:t>
      </w:r>
      <w:r w:rsidR="00C1387E" w:rsidRPr="008B1B1D">
        <w:rPr>
          <w:sz w:val="28"/>
          <w:szCs w:val="28"/>
          <w:shd w:val="clear" w:color="auto" w:fill="FFFFFF"/>
        </w:rPr>
        <w:t xml:space="preserve">остановлением </w:t>
      </w:r>
      <w:r w:rsidR="00C1387E">
        <w:rPr>
          <w:sz w:val="28"/>
          <w:szCs w:val="28"/>
          <w:shd w:val="clear" w:color="auto" w:fill="FFFFFF"/>
        </w:rPr>
        <w:t>Правительства Российской Федерации</w:t>
      </w:r>
      <w:r>
        <w:rPr>
          <w:sz w:val="28"/>
          <w:szCs w:val="28"/>
          <w:shd w:val="clear" w:color="auto" w:fill="FFFFFF"/>
        </w:rPr>
        <w:t xml:space="preserve"> от</w:t>
      </w:r>
      <w:r w:rsidR="00780F55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24.02.2009</w:t>
      </w:r>
      <w:r w:rsidRPr="008B1B1D">
        <w:rPr>
          <w:sz w:val="28"/>
          <w:szCs w:val="28"/>
          <w:shd w:val="clear" w:color="auto" w:fill="FFFFFF"/>
        </w:rPr>
        <w:t xml:space="preserve"> №</w:t>
      </w:r>
      <w:r>
        <w:rPr>
          <w:sz w:val="28"/>
          <w:szCs w:val="28"/>
          <w:shd w:val="clear" w:color="auto" w:fill="FFFFFF"/>
        </w:rPr>
        <w:t xml:space="preserve"> </w:t>
      </w:r>
      <w:r w:rsidRPr="008B1B1D">
        <w:rPr>
          <w:sz w:val="28"/>
          <w:szCs w:val="28"/>
          <w:shd w:val="clear" w:color="auto" w:fill="FFFFFF"/>
        </w:rPr>
        <w:t>160.</w:t>
      </w:r>
    </w:p>
    <w:p w:rsidR="008C6B1B" w:rsidRPr="008B1B1D" w:rsidRDefault="00C26877" w:rsidP="001C39D6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</w:t>
      </w:r>
      <w:r w:rsidR="008C6B1B" w:rsidRPr="008B1B1D">
        <w:rPr>
          <w:sz w:val="28"/>
          <w:szCs w:val="28"/>
          <w:shd w:val="clear" w:color="auto" w:fill="FFFFFF"/>
        </w:rPr>
        <w:t xml:space="preserve"> зон</w:t>
      </w:r>
      <w:r>
        <w:rPr>
          <w:sz w:val="28"/>
          <w:szCs w:val="28"/>
          <w:shd w:val="clear" w:color="auto" w:fill="FFFFFF"/>
        </w:rPr>
        <w:t>ах</w:t>
      </w:r>
      <w:bookmarkStart w:id="5" w:name="_GoBack"/>
      <w:bookmarkEnd w:id="5"/>
      <w:r w:rsidR="008C6B1B" w:rsidRPr="008B1B1D">
        <w:rPr>
          <w:sz w:val="28"/>
          <w:szCs w:val="28"/>
          <w:shd w:val="clear" w:color="auto" w:fill="FFFFFF"/>
        </w:rPr>
        <w:t xml:space="preserve"> с особыми условиями использования, для которых ограничения установлены согласно п. 8-10 Правил установления </w:t>
      </w:r>
      <w:r w:rsidR="001C39D6">
        <w:rPr>
          <w:sz w:val="28"/>
          <w:szCs w:val="28"/>
          <w:shd w:val="clear" w:color="auto" w:fill="FFFFFF"/>
        </w:rPr>
        <w:t>охранных зон</w:t>
      </w:r>
      <w:r w:rsidR="008C6B1B" w:rsidRPr="008B1B1D">
        <w:rPr>
          <w:sz w:val="28"/>
          <w:szCs w:val="28"/>
          <w:shd w:val="clear" w:color="auto" w:fill="FFFFFF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зон, утвержденных </w:t>
      </w:r>
      <w:r w:rsidR="001C39D6">
        <w:rPr>
          <w:sz w:val="28"/>
          <w:szCs w:val="28"/>
          <w:shd w:val="clear" w:color="auto" w:fill="FFFFFF"/>
        </w:rPr>
        <w:t>п</w:t>
      </w:r>
      <w:r w:rsidR="00C1387E" w:rsidRPr="008B1B1D">
        <w:rPr>
          <w:sz w:val="28"/>
          <w:szCs w:val="28"/>
          <w:shd w:val="clear" w:color="auto" w:fill="FFFFFF"/>
        </w:rPr>
        <w:t xml:space="preserve">остановлением </w:t>
      </w:r>
      <w:r w:rsidR="00C1387E">
        <w:rPr>
          <w:sz w:val="28"/>
          <w:szCs w:val="28"/>
          <w:shd w:val="clear" w:color="auto" w:fill="FFFFFF"/>
        </w:rPr>
        <w:t>Правительства Российской Федерации</w:t>
      </w:r>
      <w:r w:rsidR="008C6B1B">
        <w:rPr>
          <w:sz w:val="28"/>
          <w:szCs w:val="28"/>
          <w:shd w:val="clear" w:color="auto" w:fill="FFFFFF"/>
        </w:rPr>
        <w:t xml:space="preserve"> от 24.02.2009</w:t>
      </w:r>
      <w:r w:rsidR="008C6B1B" w:rsidRPr="008B1B1D">
        <w:rPr>
          <w:sz w:val="28"/>
          <w:szCs w:val="28"/>
          <w:shd w:val="clear" w:color="auto" w:fill="FFFFFF"/>
        </w:rPr>
        <w:t xml:space="preserve"> №</w:t>
      </w:r>
      <w:r w:rsidR="008C6B1B">
        <w:rPr>
          <w:sz w:val="28"/>
          <w:szCs w:val="28"/>
          <w:shd w:val="clear" w:color="auto" w:fill="FFFFFF"/>
        </w:rPr>
        <w:t xml:space="preserve"> </w:t>
      </w:r>
      <w:r w:rsidR="001C39D6">
        <w:rPr>
          <w:sz w:val="28"/>
          <w:szCs w:val="28"/>
          <w:shd w:val="clear" w:color="auto" w:fill="FFFFFF"/>
        </w:rPr>
        <w:t>160</w:t>
      </w:r>
      <w:r w:rsidR="00714ABC">
        <w:rPr>
          <w:sz w:val="28"/>
          <w:szCs w:val="28"/>
          <w:shd w:val="clear" w:color="auto" w:fill="FFFFFF"/>
        </w:rPr>
        <w:t xml:space="preserve">, </w:t>
      </w:r>
      <w:r w:rsidR="001C39D6">
        <w:rPr>
          <w:sz w:val="28"/>
          <w:szCs w:val="28"/>
          <w:shd w:val="clear" w:color="auto" w:fill="FFFFFF"/>
        </w:rPr>
        <w:t xml:space="preserve"> </w:t>
      </w:r>
      <w:r w:rsidR="008C6B1B" w:rsidRPr="008B1B1D">
        <w:rPr>
          <w:sz w:val="28"/>
          <w:szCs w:val="28"/>
          <w:shd w:val="clear" w:color="auto" w:fill="FFFFFF"/>
        </w:rPr>
        <w:t>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</w:t>
      </w:r>
      <w:proofErr w:type="gramEnd"/>
      <w:r w:rsidR="008C6B1B" w:rsidRPr="008B1B1D">
        <w:rPr>
          <w:sz w:val="28"/>
          <w:szCs w:val="28"/>
          <w:shd w:val="clear" w:color="auto" w:fill="FFFFFF"/>
        </w:rPr>
        <w:t>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б) размещать любые объекты и предметы (материалы) в </w:t>
      </w:r>
      <w:proofErr w:type="gramStart"/>
      <w:r w:rsidRPr="008B1B1D">
        <w:rPr>
          <w:sz w:val="28"/>
          <w:szCs w:val="28"/>
          <w:shd w:val="clear" w:color="auto" w:fill="FFFFFF"/>
        </w:rPr>
        <w:t>пределах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C6B1B" w:rsidRPr="008B1B1D" w:rsidRDefault="008C6B1B" w:rsidP="00D66A25">
      <w:pPr>
        <w:keepNext/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proofErr w:type="gramStart"/>
      <w:r w:rsidRPr="008B1B1D">
        <w:rPr>
          <w:sz w:val="28"/>
          <w:szCs w:val="28"/>
          <w:shd w:val="clear" w:color="auto" w:fill="FFFFFF"/>
        </w:rPr>
        <w:lastRenderedPageBreak/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линий электропередачи;</w:t>
      </w:r>
    </w:p>
    <w:p w:rsidR="008C6B1B" w:rsidRPr="008B1B1D" w:rsidRDefault="008C6B1B" w:rsidP="00C42136">
      <w:pPr>
        <w:tabs>
          <w:tab w:val="left" w:pos="709"/>
          <w:tab w:val="left" w:pos="851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г) размещать свалки;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</w:t>
      </w:r>
      <w:r w:rsidR="00714ABC">
        <w:rPr>
          <w:sz w:val="28"/>
          <w:szCs w:val="28"/>
          <w:shd w:val="clear" w:color="auto" w:fill="FFFFFF"/>
        </w:rPr>
        <w:t>ачи).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В охранных зонах, установленных для объектов электросетевого хозяйства напряжением свыше 1000 вольт, помимо действий, предусмотренных абзацем выше, запрещается: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а) складировать или размещать хранилища любых, в том числе горюче-смазочных, материалов;</w:t>
      </w:r>
    </w:p>
    <w:p w:rsidR="00033885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33885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г) бросать якоря с судов и осуществлять их проход с отданными </w:t>
      </w:r>
      <w:r w:rsidRPr="008B1B1D">
        <w:rPr>
          <w:sz w:val="28"/>
          <w:szCs w:val="28"/>
          <w:shd w:val="clear" w:color="auto" w:fill="FFFFFF"/>
        </w:rPr>
        <w:lastRenderedPageBreak/>
        <w:t>якорями, цепями, лотами, волокушами и тралами (в охранных зонах подводных кабельных линий электропередачи);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д) осуществлять проход судов с поднятыми стрелами кранов и других механизмов (в охранных зонах в</w:t>
      </w:r>
      <w:r w:rsidR="00746788">
        <w:rPr>
          <w:sz w:val="28"/>
          <w:szCs w:val="28"/>
          <w:shd w:val="clear" w:color="auto" w:fill="FFFFFF"/>
        </w:rPr>
        <w:t>оздушных линий электропередачи).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а) строительство, капитальный ремонт, реконструкция или снос зданий и сооружений;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б) горные, взрывные, мелиоративные работы, в том числе связанные с временным затоплением земель;</w:t>
      </w:r>
    </w:p>
    <w:p w:rsidR="008C6B1B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в) посадка и вырубка деревьев и кустарников;</w:t>
      </w:r>
    </w:p>
    <w:p w:rsidR="008C6B1B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94F37" w:rsidRDefault="008C6B1B" w:rsidP="00F94F37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8B1B1D">
        <w:rPr>
          <w:sz w:val="28"/>
          <w:szCs w:val="28"/>
          <w:shd w:val="clear" w:color="auto" w:fill="FFFFFF"/>
        </w:rPr>
        <w:t>провеса проводов переходов воздушных линий электропередачи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через водоемы менее минимально допустимого расстояния, в том числе с учетом максимального </w:t>
      </w:r>
      <w:r w:rsidR="00714ABC">
        <w:rPr>
          <w:sz w:val="28"/>
          <w:szCs w:val="28"/>
          <w:shd w:val="clear" w:color="auto" w:fill="FFFFFF"/>
        </w:rPr>
        <w:t>уровня подъема воды при паводке.</w:t>
      </w:r>
    </w:p>
    <w:p w:rsidR="008C6B1B" w:rsidRPr="008B1B1D" w:rsidRDefault="008C6B1B" w:rsidP="00F94F37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е) проезд машин и механизмов, имеющих общую высоту с грузом или без груза от по</w:t>
      </w:r>
      <w:r>
        <w:rPr>
          <w:sz w:val="28"/>
          <w:szCs w:val="28"/>
          <w:shd w:val="clear" w:color="auto" w:fill="FFFFFF"/>
        </w:rPr>
        <w:t>верхности дороги более 4,5 м</w:t>
      </w:r>
      <w:r w:rsidRPr="008B1B1D">
        <w:rPr>
          <w:sz w:val="28"/>
          <w:szCs w:val="28"/>
          <w:shd w:val="clear" w:color="auto" w:fill="FFFFFF"/>
        </w:rPr>
        <w:t xml:space="preserve"> (в охранных зонах воздушных линий электропередачи);</w:t>
      </w:r>
    </w:p>
    <w:p w:rsidR="008C6B1B" w:rsidRPr="008B1B1D" w:rsidRDefault="008C6B1B" w:rsidP="00D66A25">
      <w:pPr>
        <w:keepNext/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ж) земляные р</w:t>
      </w:r>
      <w:r>
        <w:rPr>
          <w:sz w:val="28"/>
          <w:szCs w:val="28"/>
          <w:shd w:val="clear" w:color="auto" w:fill="FFFFFF"/>
        </w:rPr>
        <w:t>аботы на глубине более 0,3 м</w:t>
      </w:r>
      <w:r w:rsidRPr="008B1B1D">
        <w:rPr>
          <w:sz w:val="28"/>
          <w:szCs w:val="28"/>
          <w:shd w:val="clear" w:color="auto" w:fill="FFFFFF"/>
        </w:rPr>
        <w:t xml:space="preserve"> (на вспахиваемых зе</w:t>
      </w:r>
      <w:r>
        <w:rPr>
          <w:sz w:val="28"/>
          <w:szCs w:val="28"/>
          <w:shd w:val="clear" w:color="auto" w:fill="FFFFFF"/>
        </w:rPr>
        <w:t>млях на глубине более 0,45 м</w:t>
      </w:r>
      <w:r w:rsidRPr="008B1B1D">
        <w:rPr>
          <w:sz w:val="28"/>
          <w:szCs w:val="28"/>
          <w:shd w:val="clear" w:color="auto" w:fill="FFFFFF"/>
        </w:rPr>
        <w:t>), а также планировка грунта (в охранных зонах подземных кабельных линий электропередачи);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з) полив сельскохозяйственных культур в случае, если высота струи вод</w:t>
      </w:r>
      <w:r>
        <w:rPr>
          <w:sz w:val="28"/>
          <w:szCs w:val="28"/>
          <w:shd w:val="clear" w:color="auto" w:fill="FFFFFF"/>
        </w:rPr>
        <w:t>ы может составить свыше 3 м</w:t>
      </w:r>
      <w:r w:rsidRPr="008B1B1D">
        <w:rPr>
          <w:sz w:val="28"/>
          <w:szCs w:val="28"/>
          <w:shd w:val="clear" w:color="auto" w:fill="FFFFFF"/>
        </w:rPr>
        <w:t xml:space="preserve"> (в охранных зонах воздушных линий электропередачи);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lastRenderedPageBreak/>
        <w:t>и) полевые сельскохозяйственные работы с применением сельскохозяйственных машин и об</w:t>
      </w:r>
      <w:r w:rsidR="004D1432">
        <w:rPr>
          <w:sz w:val="28"/>
          <w:szCs w:val="28"/>
          <w:shd w:val="clear" w:color="auto" w:fill="FFFFFF"/>
        </w:rPr>
        <w:t>орудования высотой более 4 м</w:t>
      </w:r>
      <w:r w:rsidRPr="008B1B1D">
        <w:rPr>
          <w:sz w:val="28"/>
          <w:szCs w:val="28"/>
          <w:shd w:val="clear" w:color="auto" w:fill="FFFFFF"/>
        </w:rPr>
        <w:t xml:space="preserve">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8C6B1B" w:rsidRPr="008B1B1D" w:rsidRDefault="008C6B1B" w:rsidP="00D66A25">
      <w:pPr>
        <w:keepNext/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6. Охранная зона инженерных коммуникаций. Зона охраны искусственных объектов. Реестровый номер 36:34-6.164. Наименование: «Охранная зона объекта газоснабжения «Групп</w:t>
      </w:r>
      <w:r w:rsidR="00186A6B">
        <w:rPr>
          <w:sz w:val="28"/>
          <w:szCs w:val="28"/>
          <w:shd w:val="clear" w:color="auto" w:fill="FFFFFF"/>
        </w:rPr>
        <w:t>а многоквартирных домов</w:t>
      </w:r>
      <w:r w:rsidR="00F94F37">
        <w:rPr>
          <w:sz w:val="28"/>
          <w:szCs w:val="28"/>
          <w:shd w:val="clear" w:color="auto" w:fill="FFFFFF"/>
        </w:rPr>
        <w:t>»</w:t>
      </w:r>
      <w:r w:rsidR="00186A6B">
        <w:rPr>
          <w:sz w:val="28"/>
          <w:szCs w:val="28"/>
          <w:shd w:val="clear" w:color="auto" w:fill="FFFFFF"/>
        </w:rPr>
        <w:t xml:space="preserve"> (поз.1)</w:t>
      </w:r>
      <w:r w:rsidRPr="008B1B1D">
        <w:rPr>
          <w:sz w:val="28"/>
          <w:szCs w:val="28"/>
          <w:shd w:val="clear" w:color="auto" w:fill="FFFFFF"/>
        </w:rPr>
        <w:t xml:space="preserve">, расположенная по адресу: г. Воронеж, ул. Краснознаменная, 57». 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Ограничения устанавливаются приказом департамента имущественных и земельных отношений Воронежской области</w:t>
      </w:r>
      <w:r w:rsidR="00714ABC">
        <w:rPr>
          <w:sz w:val="28"/>
          <w:szCs w:val="28"/>
          <w:shd w:val="clear" w:color="auto" w:fill="FFFFFF"/>
        </w:rPr>
        <w:t xml:space="preserve"> от 28.09.2016</w:t>
      </w:r>
      <w:r w:rsidRPr="008B1B1D">
        <w:rPr>
          <w:sz w:val="28"/>
          <w:szCs w:val="28"/>
          <w:shd w:val="clear" w:color="auto" w:fill="FFFFFF"/>
        </w:rPr>
        <w:t xml:space="preserve"> № 1868з.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342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ab/>
      </w:r>
      <w:proofErr w:type="gramStart"/>
      <w:r w:rsidRPr="008B1B1D">
        <w:rPr>
          <w:sz w:val="28"/>
          <w:szCs w:val="28"/>
          <w:shd w:val="clear" w:color="auto" w:fill="FFFFFF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для юридических и физических лиц, являющихся собственниками, владельцами или пользователями земельных участков, расположенных в пределах охранных зон газораспределительных сетей, либо проектирующих объекты жилищно-гражданского и производственного назначения, объекты инженерной, транспортной и социальной инфраструктуры, либо осуществляющих в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</w:t>
      </w:r>
      <w:proofErr w:type="gramStart"/>
      <w:r w:rsidRPr="008B1B1D">
        <w:rPr>
          <w:sz w:val="28"/>
          <w:szCs w:val="28"/>
          <w:shd w:val="clear" w:color="auto" w:fill="FFFFFF"/>
        </w:rPr>
        <w:t>границах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указанных земельных участков любую хозяйственную деятельность: 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а) строить объекты жилищно-гражданского и производственного назначения;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800B13" w:rsidRDefault="008C6B1B" w:rsidP="00D66A25">
      <w:pPr>
        <w:tabs>
          <w:tab w:val="left" w:pos="567"/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в) разрушать берегоукрепительные сооружения, водопропускные устройства, земляные и иные сооружения, предохраняющие </w:t>
      </w:r>
      <w:r w:rsidRPr="008B1B1D">
        <w:rPr>
          <w:sz w:val="28"/>
          <w:szCs w:val="28"/>
          <w:shd w:val="clear" w:color="auto" w:fill="FFFFFF"/>
        </w:rPr>
        <w:lastRenderedPageBreak/>
        <w:t>газораспределительные сети от разрушений;</w:t>
      </w:r>
    </w:p>
    <w:p w:rsidR="008C6B1B" w:rsidRPr="008B1B1D" w:rsidRDefault="008C6B1B" w:rsidP="00D66A25">
      <w:pPr>
        <w:tabs>
          <w:tab w:val="left" w:pos="567"/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 </w:t>
      </w:r>
    </w:p>
    <w:p w:rsidR="008C6B1B" w:rsidRPr="008B1B1D" w:rsidRDefault="008C6B1B" w:rsidP="00D66A25">
      <w:pPr>
        <w:keepNext/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д) устраивать свалки и склады, разливать растворы кислот, солей, щелочей и других химически активных веществ; </w:t>
      </w:r>
    </w:p>
    <w:p w:rsidR="008C6B1B" w:rsidRPr="008B1B1D" w:rsidRDefault="008C6B1B" w:rsidP="00D66A25">
      <w:pPr>
        <w:keepNext/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 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ж) разводить огонь и размещать источники огня; 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з) </w:t>
      </w:r>
      <w:r w:rsidR="00D66A25">
        <w:rPr>
          <w:sz w:val="28"/>
          <w:szCs w:val="28"/>
          <w:shd w:val="clear" w:color="auto" w:fill="FFFFFF"/>
        </w:rPr>
        <w:t xml:space="preserve"> </w:t>
      </w:r>
      <w:r w:rsidRPr="008B1B1D">
        <w:rPr>
          <w:sz w:val="28"/>
          <w:szCs w:val="28"/>
          <w:shd w:val="clear" w:color="auto" w:fill="FFFFFF"/>
        </w:rPr>
        <w:t>рыть погреба, копать и обрабатывать почву сельскохозяйственными и мелиоративными орудиями и механизмами на глубину более 0</w:t>
      </w:r>
      <w:r>
        <w:rPr>
          <w:sz w:val="28"/>
          <w:szCs w:val="28"/>
          <w:shd w:val="clear" w:color="auto" w:fill="FFFFFF"/>
        </w:rPr>
        <w:t>,3 м</w:t>
      </w:r>
      <w:r w:rsidRPr="008B1B1D">
        <w:rPr>
          <w:sz w:val="28"/>
          <w:szCs w:val="28"/>
          <w:shd w:val="clear" w:color="auto" w:fill="FFFFFF"/>
        </w:rPr>
        <w:t xml:space="preserve">; </w:t>
      </w:r>
    </w:p>
    <w:p w:rsidR="008C6B1B" w:rsidRPr="008B1B1D" w:rsidRDefault="008C6B1B" w:rsidP="00D66A25">
      <w:pPr>
        <w:keepNext/>
        <w:tabs>
          <w:tab w:val="left" w:pos="709"/>
        </w:tabs>
        <w:spacing w:line="360" w:lineRule="auto"/>
        <w:ind w:right="-1" w:firstLine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Pr="008B1B1D">
        <w:rPr>
          <w:sz w:val="28"/>
          <w:szCs w:val="28"/>
          <w:shd w:val="clear" w:color="auto" w:fill="FFFFFF"/>
        </w:rPr>
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Pr="008B1B1D">
        <w:rPr>
          <w:sz w:val="28"/>
          <w:szCs w:val="28"/>
          <w:shd w:val="clear" w:color="auto" w:fill="FFFFFF"/>
        </w:rPr>
        <w:t>дств св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язи, освещения и систем телемеханики; </w:t>
      </w:r>
    </w:p>
    <w:p w:rsidR="008C6B1B" w:rsidRPr="008B1B1D" w:rsidRDefault="008C6B1B" w:rsidP="00D66A25">
      <w:pPr>
        <w:keepNext/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к) набрасывать, приставлять и привязывать к опорам и надземным газопроводам, ограждениям и зданиям газораспределительных сетей посторонние</w:t>
      </w:r>
      <w:r>
        <w:rPr>
          <w:sz w:val="28"/>
          <w:szCs w:val="28"/>
          <w:shd w:val="clear" w:color="auto" w:fill="FFFFFF"/>
        </w:rPr>
        <w:t xml:space="preserve"> предметы, лестницы, влезать на </w:t>
      </w:r>
      <w:r w:rsidRPr="008B1B1D">
        <w:rPr>
          <w:sz w:val="28"/>
          <w:szCs w:val="28"/>
          <w:shd w:val="clear" w:color="auto" w:fill="FFFFFF"/>
        </w:rPr>
        <w:t xml:space="preserve">них; </w:t>
      </w:r>
    </w:p>
    <w:p w:rsidR="008C6B1B" w:rsidRPr="008B1B1D" w:rsidRDefault="008C6B1B" w:rsidP="00D66A25">
      <w:pPr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л) самовольно подключаться к газораспределительным сетям.</w:t>
      </w:r>
    </w:p>
    <w:p w:rsidR="008C6B1B" w:rsidRPr="00AB5076" w:rsidRDefault="008C6B1B" w:rsidP="00D66A25">
      <w:pPr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AB5076">
        <w:rPr>
          <w:sz w:val="28"/>
          <w:szCs w:val="28"/>
          <w:shd w:val="clear" w:color="auto" w:fill="FFFFFF"/>
        </w:rPr>
        <w:t>7. Охранная зона инженерных коммуникаций. Зона охраны искусственных объектов. Реестровый номер 36:34-6.1512. Наименование: «Охранная зона объекта газоснабжения «Газопровод среднего давления для газоснабжения котельной по ул. 5 Декабря</w:t>
      </w:r>
      <w:r w:rsidR="00C1387E">
        <w:rPr>
          <w:sz w:val="28"/>
          <w:szCs w:val="28"/>
          <w:shd w:val="clear" w:color="auto" w:fill="FFFFFF"/>
        </w:rPr>
        <w:t>,</w:t>
      </w:r>
      <w:r w:rsidRPr="00AB5076">
        <w:rPr>
          <w:sz w:val="28"/>
          <w:szCs w:val="28"/>
          <w:shd w:val="clear" w:color="auto" w:fill="FFFFFF"/>
        </w:rPr>
        <w:t xml:space="preserve"> 13,</w:t>
      </w:r>
      <w:r>
        <w:rPr>
          <w:sz w:val="28"/>
          <w:szCs w:val="28"/>
          <w:shd w:val="clear" w:color="auto" w:fill="FFFFFF"/>
        </w:rPr>
        <w:t xml:space="preserve"> </w:t>
      </w:r>
      <w:r w:rsidRPr="00AB5076">
        <w:rPr>
          <w:sz w:val="28"/>
          <w:szCs w:val="28"/>
          <w:shd w:val="clear" w:color="auto" w:fill="FFFFFF"/>
        </w:rPr>
        <w:t>15,</w:t>
      </w:r>
      <w:r>
        <w:rPr>
          <w:sz w:val="28"/>
          <w:szCs w:val="28"/>
          <w:shd w:val="clear" w:color="auto" w:fill="FFFFFF"/>
        </w:rPr>
        <w:t xml:space="preserve"> </w:t>
      </w:r>
      <w:r w:rsidRPr="00AB5076">
        <w:rPr>
          <w:sz w:val="28"/>
          <w:szCs w:val="28"/>
          <w:shd w:val="clear" w:color="auto" w:fill="FFFFFF"/>
        </w:rPr>
        <w:t>17</w:t>
      </w:r>
      <w:r w:rsidR="00800B13">
        <w:rPr>
          <w:sz w:val="28"/>
          <w:szCs w:val="28"/>
          <w:shd w:val="clear" w:color="auto" w:fill="FFFFFF"/>
        </w:rPr>
        <w:t>,</w:t>
      </w:r>
      <w:r w:rsidRPr="00AB5076">
        <w:rPr>
          <w:sz w:val="28"/>
          <w:szCs w:val="28"/>
          <w:shd w:val="clear" w:color="auto" w:fill="FFFFFF"/>
        </w:rPr>
        <w:t xml:space="preserve"> г. Воронеж Воронежской области», расположенного по адресу: Воронежская область, </w:t>
      </w:r>
      <w:r w:rsidR="00800B13">
        <w:rPr>
          <w:sz w:val="28"/>
          <w:szCs w:val="28"/>
          <w:shd w:val="clear" w:color="auto" w:fill="FFFFFF"/>
        </w:rPr>
        <w:t xml:space="preserve">                </w:t>
      </w:r>
      <w:r w:rsidRPr="00AB5076">
        <w:rPr>
          <w:sz w:val="28"/>
          <w:szCs w:val="28"/>
          <w:shd w:val="clear" w:color="auto" w:fill="FFFFFF"/>
        </w:rPr>
        <w:t>г. В</w:t>
      </w:r>
      <w:r w:rsidR="00800B13">
        <w:rPr>
          <w:sz w:val="28"/>
          <w:szCs w:val="28"/>
          <w:shd w:val="clear" w:color="auto" w:fill="FFFFFF"/>
        </w:rPr>
        <w:t>оронеж,</w:t>
      </w:r>
      <w:r>
        <w:rPr>
          <w:sz w:val="28"/>
          <w:szCs w:val="28"/>
          <w:shd w:val="clear" w:color="auto" w:fill="FFFFFF"/>
        </w:rPr>
        <w:t xml:space="preserve"> ул. 5 Декабря</w:t>
      </w:r>
      <w:r w:rsidR="00C1387E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13, 15, 17»</w:t>
      </w:r>
      <w:r w:rsidRPr="00AB5076">
        <w:rPr>
          <w:sz w:val="28"/>
          <w:szCs w:val="28"/>
          <w:shd w:val="clear" w:color="auto" w:fill="FFFFFF"/>
        </w:rPr>
        <w:t xml:space="preserve">. </w:t>
      </w:r>
    </w:p>
    <w:p w:rsidR="008C6B1B" w:rsidRPr="008B1B1D" w:rsidRDefault="008C6B1B" w:rsidP="00D66A25">
      <w:pPr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Ограничения устанавливаются приказом департамента имущественных и земельных отношений Воронежской области</w:t>
      </w:r>
      <w:r w:rsidR="00714ABC">
        <w:rPr>
          <w:sz w:val="28"/>
          <w:szCs w:val="28"/>
          <w:shd w:val="clear" w:color="auto" w:fill="FFFFFF"/>
        </w:rPr>
        <w:t xml:space="preserve"> от 10.06.2020</w:t>
      </w:r>
      <w:r w:rsidRPr="008B1B1D">
        <w:rPr>
          <w:sz w:val="28"/>
          <w:szCs w:val="28"/>
          <w:shd w:val="clear" w:color="auto" w:fill="FFFFFF"/>
        </w:rPr>
        <w:t xml:space="preserve"> № 1063з. </w:t>
      </w:r>
    </w:p>
    <w:p w:rsidR="008C6B1B" w:rsidRPr="008B1B1D" w:rsidRDefault="008C6B1B" w:rsidP="00D66A25">
      <w:pPr>
        <w:keepNext/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proofErr w:type="gramStart"/>
      <w:r w:rsidRPr="008B1B1D">
        <w:rPr>
          <w:sz w:val="28"/>
          <w:szCs w:val="28"/>
          <w:shd w:val="clear" w:color="auto" w:fill="FFFFFF"/>
        </w:rPr>
        <w:lastRenderedPageBreak/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для юридических и физических лиц, являющихся собственниками, владельцами или пользователями земельных участков, расположенных в пределах охранных зон газораспределительных сетей, либо проектирующих объекты жилищно-гражданского и производственного назначения, объекты инженерной, транспортной и социальной инфраструктуры, либо осуществляющих в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</w:t>
      </w:r>
      <w:proofErr w:type="gramStart"/>
      <w:r w:rsidRPr="008B1B1D">
        <w:rPr>
          <w:sz w:val="28"/>
          <w:szCs w:val="28"/>
          <w:shd w:val="clear" w:color="auto" w:fill="FFFFFF"/>
        </w:rPr>
        <w:t>границах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указанных земельных участков любую хозяйственную деятельность: </w:t>
      </w:r>
    </w:p>
    <w:p w:rsidR="008C6B1B" w:rsidRPr="008B1B1D" w:rsidRDefault="008C6B1B" w:rsidP="00D66A25">
      <w:pPr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а) строить объекты жилищно-гражданского и производственного назначения; </w:t>
      </w:r>
    </w:p>
    <w:p w:rsidR="008C6B1B" w:rsidRPr="008B1B1D" w:rsidRDefault="008C6B1B" w:rsidP="00D66A25">
      <w:pPr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 </w:t>
      </w:r>
    </w:p>
    <w:p w:rsidR="008C6B1B" w:rsidRPr="008B1B1D" w:rsidRDefault="008C6B1B" w:rsidP="00D66A25">
      <w:pPr>
        <w:tabs>
          <w:tab w:val="left" w:pos="709"/>
          <w:tab w:val="left" w:pos="9781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 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 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д) устраивать свалки и склады, разливать растворы кислот, солей, щелочей и других химически активных веществ; </w:t>
      </w:r>
    </w:p>
    <w:p w:rsidR="008C6B1B" w:rsidRPr="008B1B1D" w:rsidRDefault="008C6B1B" w:rsidP="00D66A25">
      <w:pPr>
        <w:tabs>
          <w:tab w:val="left" w:pos="709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 </w:t>
      </w:r>
    </w:p>
    <w:p w:rsidR="006A763E" w:rsidRDefault="008C6B1B" w:rsidP="00D66A25">
      <w:pPr>
        <w:tabs>
          <w:tab w:val="left" w:pos="709"/>
        </w:tabs>
        <w:spacing w:line="360" w:lineRule="auto"/>
        <w:ind w:right="-1"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ж) разводить огонь и размещать источники огня; </w:t>
      </w:r>
    </w:p>
    <w:p w:rsidR="008C6B1B" w:rsidRPr="008B1B1D" w:rsidRDefault="008C6B1B" w:rsidP="00746788">
      <w:pPr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lastRenderedPageBreak/>
        <w:t>з) рыть погреба, копать и обрабатывать почву сельскохозяйственными и мелиоративными орудиями и механиз</w:t>
      </w:r>
      <w:r w:rsidR="00800B13">
        <w:rPr>
          <w:sz w:val="28"/>
          <w:szCs w:val="28"/>
          <w:shd w:val="clear" w:color="auto" w:fill="FFFFFF"/>
        </w:rPr>
        <w:t>мами на глубину более 0,3 м</w:t>
      </w:r>
      <w:r w:rsidRPr="008B1B1D">
        <w:rPr>
          <w:sz w:val="28"/>
          <w:szCs w:val="28"/>
          <w:shd w:val="clear" w:color="auto" w:fill="FFFFFF"/>
        </w:rPr>
        <w:t xml:space="preserve">; </w:t>
      </w:r>
    </w:p>
    <w:p w:rsidR="008C6B1B" w:rsidRPr="008B1B1D" w:rsidRDefault="008C6B1B" w:rsidP="00746788">
      <w:pPr>
        <w:keepNext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Pr="008B1B1D">
        <w:rPr>
          <w:sz w:val="28"/>
          <w:szCs w:val="28"/>
          <w:shd w:val="clear" w:color="auto" w:fill="FFFFFF"/>
        </w:rPr>
        <w:t>дств св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язи, освещения и систем телемеханики; </w:t>
      </w:r>
    </w:p>
    <w:p w:rsidR="008C6B1B" w:rsidRPr="008B1B1D" w:rsidRDefault="008C6B1B" w:rsidP="00746788">
      <w:pPr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 </w:t>
      </w:r>
    </w:p>
    <w:p w:rsidR="008C6B1B" w:rsidRPr="008B1B1D" w:rsidRDefault="008C6B1B" w:rsidP="00746788">
      <w:pPr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л) самовольно подключаться к газораспределительным сетям; </w:t>
      </w:r>
    </w:p>
    <w:p w:rsidR="008C6B1B" w:rsidRPr="008B1B1D" w:rsidRDefault="008C6B1B" w:rsidP="00746788">
      <w:pPr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 xml:space="preserve">м) осуществлять хозяйственную деятельность в охранных зонах газораспределительных сетей, при которой производится нарушение поверхности земельного участка и обработка </w:t>
      </w:r>
      <w:r w:rsidR="00D66A25">
        <w:rPr>
          <w:sz w:val="28"/>
          <w:szCs w:val="28"/>
          <w:shd w:val="clear" w:color="auto" w:fill="FFFFFF"/>
        </w:rPr>
        <w:t>почвы на глубину более 0,3 м</w:t>
      </w:r>
      <w:r w:rsidRPr="008B1B1D">
        <w:rPr>
          <w:sz w:val="28"/>
          <w:szCs w:val="28"/>
          <w:shd w:val="clear" w:color="auto" w:fill="FFFFFF"/>
        </w:rPr>
        <w:t xml:space="preserve">, без письменного разрешения эксплуатационной организации газораспределительных сетей; </w:t>
      </w:r>
    </w:p>
    <w:p w:rsidR="00F94F37" w:rsidRDefault="008C6B1B" w:rsidP="00746788">
      <w:pPr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н) осуществлять лесохозяйственные, сельскохозяйственные и другие работы, не связанные с нарушением земельного горизонта и обработкой почвы на</w:t>
      </w:r>
      <w:r>
        <w:rPr>
          <w:sz w:val="28"/>
          <w:szCs w:val="28"/>
          <w:shd w:val="clear" w:color="auto" w:fill="FFFFFF"/>
        </w:rPr>
        <w:t xml:space="preserve"> глубину более 0,3 м</w:t>
      </w:r>
      <w:r w:rsidRPr="008B1B1D">
        <w:rPr>
          <w:sz w:val="28"/>
          <w:szCs w:val="28"/>
          <w:shd w:val="clear" w:color="auto" w:fill="FFFFFF"/>
        </w:rPr>
        <w:t xml:space="preserve">, собственниками, владельцами или пользователями земельных участков в охранной зоне газораспределительной сети без предварительного письменного уведомления эксплуатационной организации не менее чем за 3 рабочих дня до начала работ. </w:t>
      </w:r>
    </w:p>
    <w:p w:rsidR="00F94F37" w:rsidRDefault="008C6B1B" w:rsidP="00746788">
      <w:pPr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Охранная зона объекта газоснабжения установлена бессрочно.</w:t>
      </w:r>
    </w:p>
    <w:p w:rsidR="008C6B1B" w:rsidRPr="008B1B1D" w:rsidRDefault="008D798D" w:rsidP="00746788">
      <w:pPr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8. </w:t>
      </w:r>
      <w:r w:rsidR="008C6B1B" w:rsidRPr="008B1B1D">
        <w:rPr>
          <w:sz w:val="28"/>
          <w:szCs w:val="28"/>
          <w:shd w:val="clear" w:color="auto" w:fill="FFFFFF"/>
        </w:rPr>
        <w:t xml:space="preserve">Рассматриваемая территория расположена в пределах </w:t>
      </w:r>
      <w:proofErr w:type="spellStart"/>
      <w:r w:rsidR="008C6B1B" w:rsidRPr="008B1B1D">
        <w:rPr>
          <w:sz w:val="28"/>
          <w:szCs w:val="28"/>
          <w:shd w:val="clear" w:color="auto" w:fill="FFFFFF"/>
        </w:rPr>
        <w:t>приаэродромных</w:t>
      </w:r>
      <w:proofErr w:type="spellEnd"/>
      <w:r w:rsidR="008C6B1B" w:rsidRPr="008B1B1D">
        <w:rPr>
          <w:sz w:val="28"/>
          <w:szCs w:val="28"/>
          <w:shd w:val="clear" w:color="auto" w:fill="FFFFFF"/>
        </w:rPr>
        <w:t xml:space="preserve"> территорий аэродромов Воронеж (</w:t>
      </w:r>
      <w:proofErr w:type="spellStart"/>
      <w:r w:rsidR="008C6B1B" w:rsidRPr="008B1B1D">
        <w:rPr>
          <w:sz w:val="28"/>
          <w:szCs w:val="28"/>
          <w:shd w:val="clear" w:color="auto" w:fill="FFFFFF"/>
        </w:rPr>
        <w:t>Чертовицкое</w:t>
      </w:r>
      <w:proofErr w:type="spellEnd"/>
      <w:r w:rsidR="008C6B1B" w:rsidRPr="008B1B1D">
        <w:rPr>
          <w:sz w:val="28"/>
          <w:szCs w:val="28"/>
          <w:shd w:val="clear" w:color="auto" w:fill="FFFFFF"/>
        </w:rPr>
        <w:t xml:space="preserve">), Воронеж (Придача), </w:t>
      </w:r>
      <w:r w:rsidR="00800B13">
        <w:rPr>
          <w:sz w:val="28"/>
          <w:szCs w:val="28"/>
          <w:shd w:val="clear" w:color="auto" w:fill="FFFFFF"/>
        </w:rPr>
        <w:t xml:space="preserve"> </w:t>
      </w:r>
      <w:r w:rsidR="008C6B1B" w:rsidRPr="008B1B1D">
        <w:rPr>
          <w:sz w:val="28"/>
          <w:szCs w:val="28"/>
          <w:shd w:val="clear" w:color="auto" w:fill="FFFFFF"/>
        </w:rPr>
        <w:t xml:space="preserve">Воронеж (Балтимор) и в районе аэродрома Воронеж (Придача), </w:t>
      </w:r>
      <w:r w:rsidR="00800B13">
        <w:rPr>
          <w:sz w:val="28"/>
          <w:szCs w:val="28"/>
          <w:shd w:val="clear" w:color="auto" w:fill="FFFFFF"/>
        </w:rPr>
        <w:t xml:space="preserve">              </w:t>
      </w:r>
      <w:r w:rsidR="008C6B1B" w:rsidRPr="008B1B1D">
        <w:rPr>
          <w:sz w:val="28"/>
          <w:szCs w:val="28"/>
          <w:shd w:val="clear" w:color="auto" w:fill="FFFFFF"/>
        </w:rPr>
        <w:t xml:space="preserve">в </w:t>
      </w:r>
      <w:proofErr w:type="gramStart"/>
      <w:r w:rsidR="008C6B1B" w:rsidRPr="008B1B1D">
        <w:rPr>
          <w:sz w:val="28"/>
          <w:szCs w:val="28"/>
          <w:shd w:val="clear" w:color="auto" w:fill="FFFFFF"/>
        </w:rPr>
        <w:t>связи</w:t>
      </w:r>
      <w:proofErr w:type="gramEnd"/>
      <w:r w:rsidR="008C6B1B" w:rsidRPr="008B1B1D">
        <w:rPr>
          <w:sz w:val="28"/>
          <w:szCs w:val="28"/>
          <w:shd w:val="clear" w:color="auto" w:fill="FFFFFF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3000DC" w:rsidRPr="008C6B1B" w:rsidRDefault="008C6B1B" w:rsidP="00746788">
      <w:pPr>
        <w:tabs>
          <w:tab w:val="left" w:pos="709"/>
        </w:tabs>
        <w:spacing w:line="348" w:lineRule="auto"/>
        <w:ind w:firstLine="708"/>
        <w:rPr>
          <w:sz w:val="28"/>
          <w:szCs w:val="28"/>
          <w:shd w:val="clear" w:color="auto" w:fill="FFFFFF"/>
        </w:rPr>
      </w:pPr>
      <w:r w:rsidRPr="008B1B1D">
        <w:rPr>
          <w:sz w:val="28"/>
          <w:szCs w:val="28"/>
          <w:shd w:val="clear" w:color="auto" w:fill="FFFFFF"/>
        </w:rPr>
        <w:t>9. Планируемая территория расположена в границах зон боевых действий на территории города Воронежа в 1942</w:t>
      </w:r>
      <w:r w:rsidR="00746788">
        <w:rPr>
          <w:sz w:val="28"/>
          <w:szCs w:val="28"/>
          <w:shd w:val="clear" w:color="auto" w:fill="FFFFFF"/>
        </w:rPr>
        <w:t>–</w:t>
      </w:r>
      <w:r w:rsidRPr="008B1B1D">
        <w:rPr>
          <w:sz w:val="28"/>
          <w:szCs w:val="28"/>
          <w:shd w:val="clear" w:color="auto" w:fill="FFFFFF"/>
        </w:rPr>
        <w:t xml:space="preserve">1943 годах, в </w:t>
      </w:r>
      <w:proofErr w:type="gramStart"/>
      <w:r w:rsidRPr="008B1B1D">
        <w:rPr>
          <w:sz w:val="28"/>
          <w:szCs w:val="28"/>
          <w:shd w:val="clear" w:color="auto" w:fill="FFFFFF"/>
        </w:rPr>
        <w:t>связи</w:t>
      </w:r>
      <w:proofErr w:type="gramEnd"/>
      <w:r w:rsidRPr="008B1B1D">
        <w:rPr>
          <w:sz w:val="28"/>
          <w:szCs w:val="28"/>
          <w:shd w:val="clear" w:color="auto" w:fill="FFFFFF"/>
        </w:rPr>
        <w:t xml:space="preserve"> с чем необходимо соблюдение требований, установленных Законом Российской </w:t>
      </w:r>
      <w:r w:rsidRPr="008B1B1D">
        <w:rPr>
          <w:sz w:val="28"/>
          <w:szCs w:val="28"/>
          <w:shd w:val="clear" w:color="auto" w:fill="FFFFFF"/>
        </w:rPr>
        <w:lastRenderedPageBreak/>
        <w:t>Федерации от 14.01.1993 № 4292-1 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:rsidR="00E85557" w:rsidRPr="00E85557" w:rsidRDefault="00C12C69" w:rsidP="00746788">
      <w:pPr>
        <w:tabs>
          <w:tab w:val="left" w:pos="709"/>
        </w:tabs>
        <w:spacing w:line="348" w:lineRule="auto"/>
        <w:ind w:firstLine="708"/>
        <w:rPr>
          <w:sz w:val="28"/>
          <w:szCs w:val="28"/>
        </w:rPr>
      </w:pPr>
      <w:r w:rsidRPr="00E85557">
        <w:rPr>
          <w:sz w:val="28"/>
          <w:szCs w:val="28"/>
        </w:rPr>
        <w:t>Проект межевания территории не предусматривает образования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:rsidR="00322C78" w:rsidRPr="00B77843" w:rsidRDefault="00810E7D" w:rsidP="00746788">
      <w:pPr>
        <w:widowControl/>
        <w:tabs>
          <w:tab w:val="left" w:pos="709"/>
        </w:tabs>
        <w:suppressAutoHyphens w:val="0"/>
        <w:spacing w:line="348" w:lineRule="auto"/>
        <w:ind w:firstLine="708"/>
        <w:rPr>
          <w:noProof/>
          <w:sz w:val="28"/>
          <w:szCs w:val="28"/>
        </w:rPr>
      </w:pPr>
      <w:proofErr w:type="gramStart"/>
      <w:r w:rsidRPr="005B25A7">
        <w:rPr>
          <w:sz w:val="28"/>
          <w:szCs w:val="28"/>
        </w:rPr>
        <w:t xml:space="preserve">В </w:t>
      </w:r>
      <w:r w:rsidR="00322C78" w:rsidRPr="005B25A7">
        <w:rPr>
          <w:sz w:val="28"/>
          <w:szCs w:val="28"/>
        </w:rPr>
        <w:t>соответствии с ч. 9 ст. 43 Гр</w:t>
      </w:r>
      <w:r w:rsidR="00EC73CF" w:rsidRPr="005B25A7">
        <w:rPr>
          <w:sz w:val="28"/>
          <w:szCs w:val="28"/>
        </w:rPr>
        <w:t>адостроительного</w:t>
      </w:r>
      <w:r w:rsidR="00322C78" w:rsidRPr="005B25A7">
        <w:rPr>
          <w:sz w:val="28"/>
          <w:szCs w:val="28"/>
        </w:rPr>
        <w:t xml:space="preserve"> кодекса Российской</w:t>
      </w:r>
      <w:r w:rsidR="00322C78" w:rsidRPr="00C86F13">
        <w:rPr>
          <w:sz w:val="28"/>
          <w:szCs w:val="28"/>
        </w:rPr>
        <w:t xml:space="preserve"> Федерации при подготовке проекта межевания территории определение</w:t>
      </w:r>
      <w:r w:rsidR="00322C78" w:rsidRPr="00B77843">
        <w:rPr>
          <w:sz w:val="28"/>
          <w:szCs w:val="28"/>
        </w:rPr>
        <w:t xml:space="preserve">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="00322C78" w:rsidRPr="00B77843">
        <w:rPr>
          <w:sz w:val="28"/>
          <w:szCs w:val="28"/>
        </w:rPr>
        <w:t xml:space="preserve"> правил.</w:t>
      </w:r>
    </w:p>
    <w:p w:rsidR="004D1432" w:rsidRDefault="00E66B2B" w:rsidP="00746788">
      <w:pPr>
        <w:widowControl/>
        <w:tabs>
          <w:tab w:val="left" w:pos="709"/>
        </w:tabs>
        <w:suppressAutoHyphens w:val="0"/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714ABC"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>равилами землепользования и застройки в отношении территориальных зон, применительно к конкретной территории.</w:t>
      </w:r>
    </w:p>
    <w:p w:rsidR="00A16CA9" w:rsidRPr="004D1432" w:rsidRDefault="00A16CA9" w:rsidP="00746788">
      <w:pPr>
        <w:widowControl/>
        <w:tabs>
          <w:tab w:val="left" w:pos="709"/>
        </w:tabs>
        <w:suppressAutoHyphens w:val="0"/>
        <w:spacing w:line="348" w:lineRule="auto"/>
        <w:ind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B77843" w:rsidRDefault="00A16CA9" w:rsidP="00746788">
      <w:pPr>
        <w:pStyle w:val="23"/>
        <w:widowControl/>
        <w:tabs>
          <w:tab w:val="left" w:pos="709"/>
        </w:tabs>
        <w:suppressAutoHyphens w:val="0"/>
        <w:spacing w:after="0" w:line="348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050E4" w:rsidRDefault="00C03882" w:rsidP="00D66A25">
      <w:pPr>
        <w:pStyle w:val="23"/>
        <w:widowControl/>
        <w:tabs>
          <w:tab w:val="left" w:pos="709"/>
        </w:tabs>
        <w:suppressAutoHyphens w:val="0"/>
        <w:spacing w:after="0" w:line="372" w:lineRule="auto"/>
        <w:ind w:left="0" w:right="-1"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 xml:space="preserve">я в </w:t>
      </w:r>
      <w:r w:rsidR="00655A7F" w:rsidRPr="00E66B2B">
        <w:rPr>
          <w:sz w:val="28"/>
          <w:szCs w:val="28"/>
        </w:rPr>
        <w:t>соответствии с положениями Г</w:t>
      </w:r>
      <w:r w:rsidR="006E32EF">
        <w:rPr>
          <w:sz w:val="28"/>
          <w:szCs w:val="28"/>
        </w:rPr>
        <w:t>енерального плана.</w:t>
      </w:r>
    </w:p>
    <w:p w:rsidR="006E32EF" w:rsidRPr="00B77843" w:rsidRDefault="006E32EF" w:rsidP="00D66A25">
      <w:pPr>
        <w:pStyle w:val="23"/>
        <w:widowControl/>
        <w:tabs>
          <w:tab w:val="left" w:pos="709"/>
        </w:tabs>
        <w:suppressAutoHyphens w:val="0"/>
        <w:spacing w:after="0" w:line="372" w:lineRule="auto"/>
        <w:ind w:left="0" w:right="-1"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 меж</w:t>
      </w:r>
      <w:r>
        <w:rPr>
          <w:sz w:val="28"/>
          <w:szCs w:val="28"/>
        </w:rPr>
        <w:t xml:space="preserve">евания территории, </w:t>
      </w:r>
      <w:r w:rsidR="004923AD" w:rsidRPr="001D7352">
        <w:rPr>
          <w:sz w:val="28"/>
          <w:szCs w:val="28"/>
          <w:shd w:val="clear" w:color="auto" w:fill="FFFFFF"/>
        </w:rPr>
        <w:t xml:space="preserve">ограниченной </w:t>
      </w:r>
      <w:r w:rsidR="004923AD" w:rsidRPr="001D7352">
        <w:rPr>
          <w:sz w:val="28"/>
          <w:szCs w:val="28"/>
        </w:rPr>
        <w:t xml:space="preserve">ул. 5 Декабря,                  ул. </w:t>
      </w:r>
      <w:r w:rsidR="004923AD" w:rsidRPr="00DF0E87">
        <w:rPr>
          <w:sz w:val="28"/>
          <w:szCs w:val="28"/>
        </w:rPr>
        <w:t xml:space="preserve">Челюскинцев, ул. </w:t>
      </w:r>
      <w:proofErr w:type="gramStart"/>
      <w:r w:rsidR="004923AD" w:rsidRPr="00DF0E87">
        <w:rPr>
          <w:sz w:val="28"/>
          <w:szCs w:val="28"/>
        </w:rPr>
        <w:t>Гродненская</w:t>
      </w:r>
      <w:proofErr w:type="gramEnd"/>
      <w:r w:rsidR="004923AD" w:rsidRPr="00DF0E87">
        <w:rPr>
          <w:sz w:val="28"/>
          <w:szCs w:val="28"/>
        </w:rPr>
        <w:t>, пер. Каховского</w:t>
      </w:r>
      <w:r w:rsidR="004923AD" w:rsidRPr="00DF0E87">
        <w:rPr>
          <w:sz w:val="28"/>
          <w:szCs w:val="28"/>
          <w:shd w:val="clear" w:color="auto" w:fill="FFFFFF"/>
        </w:rPr>
        <w:t xml:space="preserve"> в городском округе город Воронеж</w:t>
      </w:r>
      <w:r w:rsidR="00207570">
        <w:rPr>
          <w:sz w:val="28"/>
          <w:szCs w:val="28"/>
        </w:rPr>
        <w:t>,</w:t>
      </w:r>
      <w:r w:rsidRPr="00B77843">
        <w:rPr>
          <w:sz w:val="28"/>
          <w:szCs w:val="28"/>
        </w:rPr>
        <w:t xml:space="preserve"> рассмотрен и рекомендован для </w:t>
      </w:r>
      <w:r w:rsidR="00AC7695">
        <w:rPr>
          <w:sz w:val="28"/>
          <w:szCs w:val="28"/>
        </w:rPr>
        <w:t>вынесения на общественные обсуждения</w:t>
      </w:r>
      <w:r w:rsidRPr="00B77843">
        <w:rPr>
          <w:sz w:val="28"/>
          <w:szCs w:val="28"/>
        </w:rPr>
        <w:t>.</w:t>
      </w:r>
    </w:p>
    <w:p w:rsidR="006E32EF" w:rsidRDefault="006E32EF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4C5130" w:rsidRDefault="004C5130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456CA7">
            <w:pPr>
              <w:pStyle w:val="23"/>
              <w:widowControl/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456CA7">
      <w:pPr>
        <w:widowControl/>
        <w:suppressAutoHyphens w:val="0"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8D798D">
      <w:headerReference w:type="default" r:id="rId9"/>
      <w:pgSz w:w="11905" w:h="16837"/>
      <w:pgMar w:top="1134" w:right="565" w:bottom="1276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998" w:rsidRDefault="00BE4998" w:rsidP="00466849">
      <w:pPr>
        <w:spacing w:line="240" w:lineRule="auto"/>
      </w:pPr>
      <w:r>
        <w:separator/>
      </w:r>
    </w:p>
  </w:endnote>
  <w:endnote w:type="continuationSeparator" w:id="0">
    <w:p w:rsidR="00BE4998" w:rsidRDefault="00BE4998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998" w:rsidRDefault="00BE4998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BE4998" w:rsidRDefault="00BE4998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F55" w:rsidRPr="00456CA7" w:rsidRDefault="00780F55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C26877">
      <w:rPr>
        <w:noProof/>
        <w:sz w:val="24"/>
        <w:szCs w:val="24"/>
      </w:rPr>
      <w:t>34</w:t>
    </w:r>
    <w:r w:rsidRPr="00456CA7">
      <w:rPr>
        <w:sz w:val="24"/>
        <w:szCs w:val="24"/>
      </w:rPr>
      <w:fldChar w:fldCharType="end"/>
    </w:r>
  </w:p>
  <w:p w:rsidR="00780F55" w:rsidRDefault="00780F55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A365A55"/>
    <w:multiLevelType w:val="hybridMultilevel"/>
    <w:tmpl w:val="940E4C96"/>
    <w:lvl w:ilvl="0" w:tplc="5EC291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6F60744E"/>
    <w:multiLevelType w:val="hybridMultilevel"/>
    <w:tmpl w:val="77AEE5DC"/>
    <w:lvl w:ilvl="0" w:tplc="C0FA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021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5966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3885"/>
    <w:rsid w:val="00036B16"/>
    <w:rsid w:val="000373A0"/>
    <w:rsid w:val="00041C1E"/>
    <w:rsid w:val="00041C4F"/>
    <w:rsid w:val="00041CA4"/>
    <w:rsid w:val="00042792"/>
    <w:rsid w:val="00043AED"/>
    <w:rsid w:val="00044C45"/>
    <w:rsid w:val="00045FEB"/>
    <w:rsid w:val="00047172"/>
    <w:rsid w:val="00047444"/>
    <w:rsid w:val="000548A1"/>
    <w:rsid w:val="0005502B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47D1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0915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D7345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57659"/>
    <w:rsid w:val="00160F6E"/>
    <w:rsid w:val="00165E0D"/>
    <w:rsid w:val="00170C95"/>
    <w:rsid w:val="00170EA1"/>
    <w:rsid w:val="0017544E"/>
    <w:rsid w:val="00177577"/>
    <w:rsid w:val="00177E83"/>
    <w:rsid w:val="00184A9B"/>
    <w:rsid w:val="00186A6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39D6"/>
    <w:rsid w:val="001C772C"/>
    <w:rsid w:val="001D2849"/>
    <w:rsid w:val="001D325E"/>
    <w:rsid w:val="001D5671"/>
    <w:rsid w:val="001D591B"/>
    <w:rsid w:val="001D7352"/>
    <w:rsid w:val="001E0E15"/>
    <w:rsid w:val="001E17BD"/>
    <w:rsid w:val="001E2496"/>
    <w:rsid w:val="001E4DE9"/>
    <w:rsid w:val="001F0972"/>
    <w:rsid w:val="001F0A48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688B"/>
    <w:rsid w:val="00230EBB"/>
    <w:rsid w:val="002322F5"/>
    <w:rsid w:val="00232F7A"/>
    <w:rsid w:val="00240475"/>
    <w:rsid w:val="00241E83"/>
    <w:rsid w:val="00245B38"/>
    <w:rsid w:val="00247535"/>
    <w:rsid w:val="00252901"/>
    <w:rsid w:val="00253EEF"/>
    <w:rsid w:val="00260455"/>
    <w:rsid w:val="00263870"/>
    <w:rsid w:val="0027096C"/>
    <w:rsid w:val="00280B50"/>
    <w:rsid w:val="00283031"/>
    <w:rsid w:val="00283CEF"/>
    <w:rsid w:val="002917A4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7E69"/>
    <w:rsid w:val="002C2420"/>
    <w:rsid w:val="002C7244"/>
    <w:rsid w:val="002C797C"/>
    <w:rsid w:val="002D33C9"/>
    <w:rsid w:val="002D3E4F"/>
    <w:rsid w:val="002D71D0"/>
    <w:rsid w:val="002E4482"/>
    <w:rsid w:val="002F0EE8"/>
    <w:rsid w:val="002F3724"/>
    <w:rsid w:val="002F387C"/>
    <w:rsid w:val="002F4967"/>
    <w:rsid w:val="002F5B35"/>
    <w:rsid w:val="002F7BBB"/>
    <w:rsid w:val="003000DC"/>
    <w:rsid w:val="00302A60"/>
    <w:rsid w:val="003030C3"/>
    <w:rsid w:val="003055EC"/>
    <w:rsid w:val="00306B7E"/>
    <w:rsid w:val="003116F7"/>
    <w:rsid w:val="0031298D"/>
    <w:rsid w:val="00312CE5"/>
    <w:rsid w:val="00314387"/>
    <w:rsid w:val="00314CD6"/>
    <w:rsid w:val="00314F6A"/>
    <w:rsid w:val="003228DA"/>
    <w:rsid w:val="00322C78"/>
    <w:rsid w:val="00330D54"/>
    <w:rsid w:val="003377B3"/>
    <w:rsid w:val="00342919"/>
    <w:rsid w:val="00342F77"/>
    <w:rsid w:val="003430D6"/>
    <w:rsid w:val="0034372F"/>
    <w:rsid w:val="003444B6"/>
    <w:rsid w:val="00344EAA"/>
    <w:rsid w:val="00345DE4"/>
    <w:rsid w:val="003518C5"/>
    <w:rsid w:val="00352439"/>
    <w:rsid w:val="00352669"/>
    <w:rsid w:val="00353BB0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776DA"/>
    <w:rsid w:val="0038286F"/>
    <w:rsid w:val="0038352D"/>
    <w:rsid w:val="00383D06"/>
    <w:rsid w:val="00384D53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11A5"/>
    <w:rsid w:val="003B25E5"/>
    <w:rsid w:val="003B2CD0"/>
    <w:rsid w:val="003B62AD"/>
    <w:rsid w:val="003B6403"/>
    <w:rsid w:val="003B7CAA"/>
    <w:rsid w:val="003C0E8D"/>
    <w:rsid w:val="003C1912"/>
    <w:rsid w:val="003C289E"/>
    <w:rsid w:val="003C4F05"/>
    <w:rsid w:val="003C6737"/>
    <w:rsid w:val="003D02F5"/>
    <w:rsid w:val="003D1C76"/>
    <w:rsid w:val="003D564A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460F"/>
    <w:rsid w:val="00416290"/>
    <w:rsid w:val="00417FB6"/>
    <w:rsid w:val="00424775"/>
    <w:rsid w:val="004301DC"/>
    <w:rsid w:val="00433A2D"/>
    <w:rsid w:val="00434FC1"/>
    <w:rsid w:val="00435DA8"/>
    <w:rsid w:val="0043648E"/>
    <w:rsid w:val="00437AAA"/>
    <w:rsid w:val="004404DA"/>
    <w:rsid w:val="00444110"/>
    <w:rsid w:val="00444484"/>
    <w:rsid w:val="004449DE"/>
    <w:rsid w:val="00445A9E"/>
    <w:rsid w:val="0044669A"/>
    <w:rsid w:val="00452394"/>
    <w:rsid w:val="00454AAA"/>
    <w:rsid w:val="00456CA7"/>
    <w:rsid w:val="00463187"/>
    <w:rsid w:val="00463BDF"/>
    <w:rsid w:val="00466849"/>
    <w:rsid w:val="004668BB"/>
    <w:rsid w:val="004668CE"/>
    <w:rsid w:val="00467F2E"/>
    <w:rsid w:val="0047179E"/>
    <w:rsid w:val="00473368"/>
    <w:rsid w:val="00473D30"/>
    <w:rsid w:val="00473D5F"/>
    <w:rsid w:val="00475223"/>
    <w:rsid w:val="00475B04"/>
    <w:rsid w:val="00477ECD"/>
    <w:rsid w:val="00481358"/>
    <w:rsid w:val="00486C13"/>
    <w:rsid w:val="00490DC6"/>
    <w:rsid w:val="004923AD"/>
    <w:rsid w:val="00493D53"/>
    <w:rsid w:val="00495903"/>
    <w:rsid w:val="00495AFB"/>
    <w:rsid w:val="00495E2E"/>
    <w:rsid w:val="0049734D"/>
    <w:rsid w:val="004A17EE"/>
    <w:rsid w:val="004A2B97"/>
    <w:rsid w:val="004A3E69"/>
    <w:rsid w:val="004A43D3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C6678"/>
    <w:rsid w:val="004D1432"/>
    <w:rsid w:val="004D1859"/>
    <w:rsid w:val="004D1D1D"/>
    <w:rsid w:val="004D73EC"/>
    <w:rsid w:val="004D79C5"/>
    <w:rsid w:val="004E0688"/>
    <w:rsid w:val="004E0C6E"/>
    <w:rsid w:val="004E10E3"/>
    <w:rsid w:val="004E27FE"/>
    <w:rsid w:val="004E38F2"/>
    <w:rsid w:val="004E5438"/>
    <w:rsid w:val="004E6246"/>
    <w:rsid w:val="004E6267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276BC"/>
    <w:rsid w:val="00532937"/>
    <w:rsid w:val="00532FAD"/>
    <w:rsid w:val="00536855"/>
    <w:rsid w:val="00541FDC"/>
    <w:rsid w:val="00545250"/>
    <w:rsid w:val="00545C45"/>
    <w:rsid w:val="00545CD9"/>
    <w:rsid w:val="005470C1"/>
    <w:rsid w:val="00550003"/>
    <w:rsid w:val="00550AE1"/>
    <w:rsid w:val="00551CEF"/>
    <w:rsid w:val="00552D5D"/>
    <w:rsid w:val="0055530B"/>
    <w:rsid w:val="00555E31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5E18"/>
    <w:rsid w:val="00596627"/>
    <w:rsid w:val="005A062E"/>
    <w:rsid w:val="005A27E5"/>
    <w:rsid w:val="005A33EF"/>
    <w:rsid w:val="005A54C1"/>
    <w:rsid w:val="005A78DD"/>
    <w:rsid w:val="005A7A81"/>
    <w:rsid w:val="005B231D"/>
    <w:rsid w:val="005B240E"/>
    <w:rsid w:val="005B25A7"/>
    <w:rsid w:val="005B360B"/>
    <w:rsid w:val="005B4F4A"/>
    <w:rsid w:val="005B78DE"/>
    <w:rsid w:val="005C37A3"/>
    <w:rsid w:val="005C4396"/>
    <w:rsid w:val="005D2591"/>
    <w:rsid w:val="005D312D"/>
    <w:rsid w:val="005D4EA9"/>
    <w:rsid w:val="005D6C93"/>
    <w:rsid w:val="005E0452"/>
    <w:rsid w:val="005E4D31"/>
    <w:rsid w:val="005F0F35"/>
    <w:rsid w:val="005F1C4B"/>
    <w:rsid w:val="005F3B18"/>
    <w:rsid w:val="005F52E3"/>
    <w:rsid w:val="005F6387"/>
    <w:rsid w:val="005F741F"/>
    <w:rsid w:val="00600C41"/>
    <w:rsid w:val="00603FE7"/>
    <w:rsid w:val="006049A0"/>
    <w:rsid w:val="00610452"/>
    <w:rsid w:val="006137F8"/>
    <w:rsid w:val="00614A20"/>
    <w:rsid w:val="006169E1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3F95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8043C"/>
    <w:rsid w:val="00680B80"/>
    <w:rsid w:val="00682F26"/>
    <w:rsid w:val="006862CD"/>
    <w:rsid w:val="00687B0E"/>
    <w:rsid w:val="0069195D"/>
    <w:rsid w:val="00692B29"/>
    <w:rsid w:val="0069338C"/>
    <w:rsid w:val="00693536"/>
    <w:rsid w:val="00696B5B"/>
    <w:rsid w:val="00696C10"/>
    <w:rsid w:val="00697ADE"/>
    <w:rsid w:val="006A3645"/>
    <w:rsid w:val="006A3E14"/>
    <w:rsid w:val="006A40D5"/>
    <w:rsid w:val="006A5536"/>
    <w:rsid w:val="006A763E"/>
    <w:rsid w:val="006B1124"/>
    <w:rsid w:val="006B2B5C"/>
    <w:rsid w:val="006B5068"/>
    <w:rsid w:val="006C38A6"/>
    <w:rsid w:val="006C3E0B"/>
    <w:rsid w:val="006C570F"/>
    <w:rsid w:val="006C5EE1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366"/>
    <w:rsid w:val="006F0E86"/>
    <w:rsid w:val="006F3C6E"/>
    <w:rsid w:val="006F47C3"/>
    <w:rsid w:val="007049C4"/>
    <w:rsid w:val="007061D7"/>
    <w:rsid w:val="00706597"/>
    <w:rsid w:val="007072FC"/>
    <w:rsid w:val="00714ABC"/>
    <w:rsid w:val="00715F39"/>
    <w:rsid w:val="00717C38"/>
    <w:rsid w:val="00721A80"/>
    <w:rsid w:val="00721AE8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46649"/>
    <w:rsid w:val="00746788"/>
    <w:rsid w:val="00751CED"/>
    <w:rsid w:val="00752001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0F55"/>
    <w:rsid w:val="00782BEC"/>
    <w:rsid w:val="007849ED"/>
    <w:rsid w:val="00784B44"/>
    <w:rsid w:val="00784E3F"/>
    <w:rsid w:val="00785EC9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69DF"/>
    <w:rsid w:val="007C6CCA"/>
    <w:rsid w:val="007C7548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0B13"/>
    <w:rsid w:val="00804CC9"/>
    <w:rsid w:val="00805D8B"/>
    <w:rsid w:val="00807E78"/>
    <w:rsid w:val="00810E7D"/>
    <w:rsid w:val="00811226"/>
    <w:rsid w:val="00811ECC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370F0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4B54"/>
    <w:rsid w:val="008B5C6D"/>
    <w:rsid w:val="008C313D"/>
    <w:rsid w:val="008C418E"/>
    <w:rsid w:val="008C4796"/>
    <w:rsid w:val="008C5498"/>
    <w:rsid w:val="008C5C20"/>
    <w:rsid w:val="008C6B1B"/>
    <w:rsid w:val="008D1E65"/>
    <w:rsid w:val="008D4DC3"/>
    <w:rsid w:val="008D798D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0F0"/>
    <w:rsid w:val="00907139"/>
    <w:rsid w:val="00921760"/>
    <w:rsid w:val="009235F9"/>
    <w:rsid w:val="00924BF0"/>
    <w:rsid w:val="00926610"/>
    <w:rsid w:val="00931FF9"/>
    <w:rsid w:val="009366F6"/>
    <w:rsid w:val="00937F70"/>
    <w:rsid w:val="009411A4"/>
    <w:rsid w:val="00942A07"/>
    <w:rsid w:val="0094310A"/>
    <w:rsid w:val="00944AEC"/>
    <w:rsid w:val="00946A10"/>
    <w:rsid w:val="009470B8"/>
    <w:rsid w:val="0095221B"/>
    <w:rsid w:val="00952258"/>
    <w:rsid w:val="009533D6"/>
    <w:rsid w:val="00954AA4"/>
    <w:rsid w:val="009559F5"/>
    <w:rsid w:val="00960BFA"/>
    <w:rsid w:val="00960F1F"/>
    <w:rsid w:val="00961951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3963"/>
    <w:rsid w:val="00A3433E"/>
    <w:rsid w:val="00A416F5"/>
    <w:rsid w:val="00A45670"/>
    <w:rsid w:val="00A4594A"/>
    <w:rsid w:val="00A466E0"/>
    <w:rsid w:val="00A46B45"/>
    <w:rsid w:val="00A46FE8"/>
    <w:rsid w:val="00A511DA"/>
    <w:rsid w:val="00A513A8"/>
    <w:rsid w:val="00A53AB4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155F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85D05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C7695"/>
    <w:rsid w:val="00AD0581"/>
    <w:rsid w:val="00AD09BF"/>
    <w:rsid w:val="00AD1B5B"/>
    <w:rsid w:val="00AD52FF"/>
    <w:rsid w:val="00AE0689"/>
    <w:rsid w:val="00AE34C5"/>
    <w:rsid w:val="00AE4762"/>
    <w:rsid w:val="00AE48B6"/>
    <w:rsid w:val="00AE4BD0"/>
    <w:rsid w:val="00AE50EC"/>
    <w:rsid w:val="00AE7873"/>
    <w:rsid w:val="00AE7FBB"/>
    <w:rsid w:val="00AF05BA"/>
    <w:rsid w:val="00AF0F7C"/>
    <w:rsid w:val="00AF1743"/>
    <w:rsid w:val="00AF19A7"/>
    <w:rsid w:val="00AF3CCE"/>
    <w:rsid w:val="00AF7248"/>
    <w:rsid w:val="00B002D5"/>
    <w:rsid w:val="00B02B97"/>
    <w:rsid w:val="00B042F5"/>
    <w:rsid w:val="00B05A04"/>
    <w:rsid w:val="00B06648"/>
    <w:rsid w:val="00B11E16"/>
    <w:rsid w:val="00B1241A"/>
    <w:rsid w:val="00B12BAC"/>
    <w:rsid w:val="00B20295"/>
    <w:rsid w:val="00B20893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19EC"/>
    <w:rsid w:val="00B43A89"/>
    <w:rsid w:val="00B51F53"/>
    <w:rsid w:val="00B53CEF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9F0"/>
    <w:rsid w:val="00B9641E"/>
    <w:rsid w:val="00BA1DBF"/>
    <w:rsid w:val="00BA23B3"/>
    <w:rsid w:val="00BA6CFC"/>
    <w:rsid w:val="00BB0F68"/>
    <w:rsid w:val="00BB1387"/>
    <w:rsid w:val="00BB1E83"/>
    <w:rsid w:val="00BC0F13"/>
    <w:rsid w:val="00BC1532"/>
    <w:rsid w:val="00BC4A63"/>
    <w:rsid w:val="00BC637D"/>
    <w:rsid w:val="00BC63B2"/>
    <w:rsid w:val="00BC72E3"/>
    <w:rsid w:val="00BC7882"/>
    <w:rsid w:val="00BD0B90"/>
    <w:rsid w:val="00BD11C8"/>
    <w:rsid w:val="00BD1B8D"/>
    <w:rsid w:val="00BD290F"/>
    <w:rsid w:val="00BD5498"/>
    <w:rsid w:val="00BD6226"/>
    <w:rsid w:val="00BE0DC9"/>
    <w:rsid w:val="00BE4998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2C69"/>
    <w:rsid w:val="00C1387E"/>
    <w:rsid w:val="00C13EF0"/>
    <w:rsid w:val="00C144E4"/>
    <w:rsid w:val="00C212DD"/>
    <w:rsid w:val="00C21413"/>
    <w:rsid w:val="00C21D2C"/>
    <w:rsid w:val="00C238FE"/>
    <w:rsid w:val="00C23CA5"/>
    <w:rsid w:val="00C2457A"/>
    <w:rsid w:val="00C26877"/>
    <w:rsid w:val="00C27162"/>
    <w:rsid w:val="00C30804"/>
    <w:rsid w:val="00C31862"/>
    <w:rsid w:val="00C3201A"/>
    <w:rsid w:val="00C32558"/>
    <w:rsid w:val="00C32737"/>
    <w:rsid w:val="00C3569E"/>
    <w:rsid w:val="00C37512"/>
    <w:rsid w:val="00C40DC3"/>
    <w:rsid w:val="00C42136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71E98"/>
    <w:rsid w:val="00C7313F"/>
    <w:rsid w:val="00C73CEE"/>
    <w:rsid w:val="00C77D86"/>
    <w:rsid w:val="00C82413"/>
    <w:rsid w:val="00C84233"/>
    <w:rsid w:val="00C86F13"/>
    <w:rsid w:val="00C87AE3"/>
    <w:rsid w:val="00C87B86"/>
    <w:rsid w:val="00C909AA"/>
    <w:rsid w:val="00C95062"/>
    <w:rsid w:val="00CA01DC"/>
    <w:rsid w:val="00CA07D1"/>
    <w:rsid w:val="00CA194C"/>
    <w:rsid w:val="00CA30A0"/>
    <w:rsid w:val="00CB3F0F"/>
    <w:rsid w:val="00CB7BD0"/>
    <w:rsid w:val="00CC1D12"/>
    <w:rsid w:val="00CC4C10"/>
    <w:rsid w:val="00CD22D9"/>
    <w:rsid w:val="00CD40CF"/>
    <w:rsid w:val="00CD4BFB"/>
    <w:rsid w:val="00CD7D7A"/>
    <w:rsid w:val="00CE1EE5"/>
    <w:rsid w:val="00CE3589"/>
    <w:rsid w:val="00CE6D73"/>
    <w:rsid w:val="00CE7C12"/>
    <w:rsid w:val="00CF49F1"/>
    <w:rsid w:val="00CF546E"/>
    <w:rsid w:val="00D01FFB"/>
    <w:rsid w:val="00D0546B"/>
    <w:rsid w:val="00D05C0A"/>
    <w:rsid w:val="00D05FEE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5594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66A25"/>
    <w:rsid w:val="00D70C11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4B4D"/>
    <w:rsid w:val="00DA652E"/>
    <w:rsid w:val="00DB3A68"/>
    <w:rsid w:val="00DB52C8"/>
    <w:rsid w:val="00DB7054"/>
    <w:rsid w:val="00DC01E0"/>
    <w:rsid w:val="00DC2137"/>
    <w:rsid w:val="00DC2D5F"/>
    <w:rsid w:val="00DC6586"/>
    <w:rsid w:val="00DD0B15"/>
    <w:rsid w:val="00DD3287"/>
    <w:rsid w:val="00DD468A"/>
    <w:rsid w:val="00DD479F"/>
    <w:rsid w:val="00DD7232"/>
    <w:rsid w:val="00DD7C07"/>
    <w:rsid w:val="00DE11D2"/>
    <w:rsid w:val="00DE7EDC"/>
    <w:rsid w:val="00DF0E87"/>
    <w:rsid w:val="00DF2520"/>
    <w:rsid w:val="00DF4A5C"/>
    <w:rsid w:val="00DF58A2"/>
    <w:rsid w:val="00DF605E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A42"/>
    <w:rsid w:val="00E47E50"/>
    <w:rsid w:val="00E51458"/>
    <w:rsid w:val="00E55E85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313E"/>
    <w:rsid w:val="00E734D3"/>
    <w:rsid w:val="00E73F52"/>
    <w:rsid w:val="00E74C55"/>
    <w:rsid w:val="00E803F1"/>
    <w:rsid w:val="00E830A2"/>
    <w:rsid w:val="00E833BB"/>
    <w:rsid w:val="00E85557"/>
    <w:rsid w:val="00E86360"/>
    <w:rsid w:val="00E871C8"/>
    <w:rsid w:val="00E925AD"/>
    <w:rsid w:val="00E92948"/>
    <w:rsid w:val="00E958A0"/>
    <w:rsid w:val="00EA72B9"/>
    <w:rsid w:val="00EA7504"/>
    <w:rsid w:val="00EA7C77"/>
    <w:rsid w:val="00EB0B5B"/>
    <w:rsid w:val="00EB3D1F"/>
    <w:rsid w:val="00EB3ECE"/>
    <w:rsid w:val="00EB7D00"/>
    <w:rsid w:val="00EB7E8F"/>
    <w:rsid w:val="00EC127D"/>
    <w:rsid w:val="00EC63AD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2351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8FD"/>
    <w:rsid w:val="00EF69DB"/>
    <w:rsid w:val="00EF6EFD"/>
    <w:rsid w:val="00EF7782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6707"/>
    <w:rsid w:val="00F21E1F"/>
    <w:rsid w:val="00F23472"/>
    <w:rsid w:val="00F2352F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4F37"/>
    <w:rsid w:val="00F95071"/>
    <w:rsid w:val="00F9536A"/>
    <w:rsid w:val="00F95F84"/>
    <w:rsid w:val="00F97B22"/>
    <w:rsid w:val="00FA03B0"/>
    <w:rsid w:val="00FA08C6"/>
    <w:rsid w:val="00FA1F44"/>
    <w:rsid w:val="00FA2FC3"/>
    <w:rsid w:val="00FA441C"/>
    <w:rsid w:val="00FA583C"/>
    <w:rsid w:val="00FA6E2D"/>
    <w:rsid w:val="00FB1C99"/>
    <w:rsid w:val="00FB1CAA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B4C"/>
    <w:rsid w:val="00FE6946"/>
    <w:rsid w:val="00FF0CF0"/>
    <w:rsid w:val="00FF20F0"/>
    <w:rsid w:val="00FF6390"/>
    <w:rsid w:val="00FF68B7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qFormat="1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qFormat="1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24C92-62AD-4CF9-B3A5-258E55EE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42</Pages>
  <Words>8733</Words>
  <Characters>49779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12</cp:revision>
  <cp:lastPrinted>2022-12-01T07:31:00Z</cp:lastPrinted>
  <dcterms:created xsi:type="dcterms:W3CDTF">2022-12-01T06:24:00Z</dcterms:created>
  <dcterms:modified xsi:type="dcterms:W3CDTF">2022-12-01T07:53:00Z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